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48E" w:rsidRPr="000B2709" w:rsidRDefault="00F5248E" w:rsidP="00F5248E">
      <w:pPr>
        <w:pStyle w:val="Header"/>
        <w:rPr>
          <w:rFonts w:ascii="Lucida Sans" w:hAnsi="Lucida Sans"/>
          <w:b/>
          <w:color w:val="FFFFFF" w:themeColor="background1"/>
          <w:sz w:val="44"/>
          <w:szCs w:val="44"/>
        </w:rPr>
      </w:pPr>
      <w:r>
        <w:rPr>
          <w:rFonts w:ascii="Lucida Sans" w:hAnsi="Lucida Sans"/>
          <w:b/>
          <w:noProof/>
          <w:color w:val="FFFFFF" w:themeColor="background1"/>
          <w:sz w:val="44"/>
          <w:szCs w:val="44"/>
        </w:rPr>
        <mc:AlternateContent>
          <mc:Choice Requires="wps">
            <w:drawing>
              <wp:anchor distT="0" distB="0" distL="114300" distR="114300" simplePos="0" relativeHeight="251686912" behindDoc="1" locked="0" layoutInCell="1" allowOverlap="1">
                <wp:simplePos x="0" y="0"/>
                <wp:positionH relativeFrom="column">
                  <wp:posOffset>-459740</wp:posOffset>
                </wp:positionH>
                <wp:positionV relativeFrom="paragraph">
                  <wp:posOffset>-351155</wp:posOffset>
                </wp:positionV>
                <wp:extent cx="7772400" cy="1276985"/>
                <wp:effectExtent l="0" t="1270" r="2540" b="0"/>
                <wp:wrapNone/>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76985"/>
                        </a:xfrm>
                        <a:prstGeom prst="rect">
                          <a:avLst/>
                        </a:prstGeom>
                        <a:solidFill>
                          <a:srgbClr val="045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margin-left:-36.2pt;margin-top:-27.65pt;width:612pt;height:100.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" fillcolor="#04509b" stroked="f"/>
            </w:pict>
          </mc:Fallback>
        </mc:AlternateContent>
      </w:r>
      <w:r>
        <w:rPr>
          <w:rFonts w:ascii="Lucida Sans" w:hAnsi="Lucida Sans"/>
          <w:b/>
          <w:noProof/>
          <w:color w:val="FFFFFF" w:themeColor="background1"/>
          <w:sz w:val="44"/>
          <w:szCs w:val="44"/>
        </w:rPr>
        <mc:AlternateContent>
          <mc:Choice Requires="wps">
            <w:drawing>
              <wp:anchor distT="0" distB="0" distL="114300" distR="114300" simplePos="0" relativeHeight="251687936" behindDoc="0" locked="0" layoutInCell="1" allowOverlap="1">
                <wp:simplePos x="0" y="0"/>
                <wp:positionH relativeFrom="column">
                  <wp:posOffset>4748530</wp:posOffset>
                </wp:positionH>
                <wp:positionV relativeFrom="paragraph">
                  <wp:posOffset>387985</wp:posOffset>
                </wp:positionV>
                <wp:extent cx="2295525" cy="430530"/>
                <wp:effectExtent l="0" t="0" r="4445" b="63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48E" w:rsidRPr="000B2709" w:rsidRDefault="009703E6" w:rsidP="00F5248E">
                            <w:pPr>
                              <w:jc w:val="right"/>
                              <w:rPr>
                                <w:rFonts w:ascii="Lucida Sans" w:hAnsi="Lucida Sans"/>
                                <w:color w:val="FFFFFF" w:themeColor="background1"/>
                              </w:rPr>
                            </w:pPr>
                            <w:r>
                              <w:rPr>
                                <w:rFonts w:ascii="Lucida Sans" w:hAnsi="Lucida Sans"/>
                                <w:color w:val="FFFFFF" w:themeColor="background1"/>
                              </w:rPr>
                              <w:t>Spring</w:t>
                            </w:r>
                            <w:r w:rsidR="00B97C10">
                              <w:rPr>
                                <w:rFonts w:ascii="Lucida Sans" w:hAnsi="Lucida Sans"/>
                                <w:color w:val="FFFFFF" w:themeColor="background1"/>
                              </w:rPr>
                              <w:t xml:space="preserve">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7" o:spid="_x0000_s1026" type="#_x0000_t202" style="position:absolute;margin-left:373.9pt;margin-top:30.55pt;width:180.75pt;height:3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lAuQIAAL0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" filled="f" stroked="f">
                <v:textbox>
                  <w:txbxContent>
                    <w:p w:rsidR="00F5248E" w:rsidRPr="000B2709" w:rsidRDefault="009703E6" w:rsidP="00F5248E">
                      <w:pPr>
                        <w:jc w:val="right"/>
                        <w:rPr>
                          <w:rFonts w:ascii="Lucida Sans" w:hAnsi="Lucida Sans"/>
                          <w:color w:val="FFFFFF" w:themeColor="background1"/>
                        </w:rPr>
                      </w:pPr>
                      <w:r>
                        <w:rPr>
                          <w:rFonts w:ascii="Lucida Sans" w:hAnsi="Lucida Sans"/>
                          <w:color w:val="FFFFFF" w:themeColor="background1"/>
                        </w:rPr>
                        <w:t>Spring</w:t>
                      </w:r>
                      <w:r w:rsidR="00B97C10">
                        <w:rPr>
                          <w:rFonts w:ascii="Lucida Sans" w:hAnsi="Lucida Sans"/>
                          <w:color w:val="FFFFFF" w:themeColor="background1"/>
                        </w:rPr>
                        <w:t xml:space="preserve"> 2016</w:t>
                      </w:r>
                    </w:p>
                  </w:txbxContent>
                </v:textbox>
              </v:shape>
            </w:pict>
          </mc:Fallback>
        </mc:AlternateContent>
      </w:r>
      <w:r>
        <w:rPr>
          <w:rFonts w:ascii="Lucida Sans" w:hAnsi="Lucida Sans"/>
          <w:b/>
          <w:noProof/>
          <w:color w:val="FFFFFF" w:themeColor="background1"/>
          <w:sz w:val="44"/>
          <w:szCs w:val="44"/>
        </w:rPr>
        <mc:AlternateContent>
          <mc:Choice Requires="wps">
            <w:drawing>
              <wp:anchor distT="0" distB="0" distL="114300" distR="114300" simplePos="0" relativeHeight="251688960" behindDoc="0" locked="0" layoutInCell="1" allowOverlap="1">
                <wp:simplePos x="0" y="0"/>
                <wp:positionH relativeFrom="column">
                  <wp:posOffset>12065</wp:posOffset>
                </wp:positionH>
                <wp:positionV relativeFrom="paragraph">
                  <wp:posOffset>387985</wp:posOffset>
                </wp:positionV>
                <wp:extent cx="7306310" cy="0"/>
                <wp:effectExtent l="12065" t="6985" r="15875" b="12065"/>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6310" cy="0"/>
                        </a:xfrm>
                        <a:prstGeom prst="straightConnector1">
                          <a:avLst/>
                        </a:prstGeom>
                        <a:noFill/>
                        <a:ln w="12700">
                          <a:solidFill>
                            <a:srgbClr val="E5A9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6" o:spid="_x0000_s1026" type="#_x0000_t32" style="position:absolute;margin-left:.95pt;margin-top:30.55pt;width:575.3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" strokecolor="#e5a913" strokeweight="1pt"/>
            </w:pict>
          </mc:Fallback>
        </mc:AlternateContent>
      </w:r>
      <w:r w:rsidRPr="000B2709">
        <w:rPr>
          <w:rFonts w:ascii="Lucida Sans" w:hAnsi="Lucida Sans"/>
          <w:b/>
          <w:color w:val="FFFFFF" w:themeColor="background1"/>
          <w:sz w:val="44"/>
          <w:szCs w:val="44"/>
        </w:rPr>
        <w:t xml:space="preserve">Egyptian Area Schools Benefit Plan Gazette </w:t>
      </w:r>
    </w:p>
    <w:p w:rsidR="00D74E5B" w:rsidRDefault="00D74E5B" w:rsidP="000F6106">
      <w:pPr>
        <w:spacing w:after="0" w:line="240" w:lineRule="auto"/>
        <w:rPr>
          <w:rFonts w:ascii="Lucida Sans" w:hAnsi="Lucida Sans" w:cs="Arial"/>
          <w:b/>
          <w:color w:val="00539B"/>
          <w:sz w:val="18"/>
          <w:szCs w:val="18"/>
        </w:rPr>
      </w:pPr>
    </w:p>
    <w:p w:rsidR="008379ED" w:rsidRDefault="008379ED" w:rsidP="000F6106">
      <w:pPr>
        <w:spacing w:after="0" w:line="240" w:lineRule="auto"/>
        <w:rPr>
          <w:rFonts w:ascii="Lucida Sans" w:hAnsi="Lucida Sans" w:cs="Arial"/>
          <w:b/>
          <w:color w:val="00539B"/>
          <w:sz w:val="18"/>
          <w:szCs w:val="18"/>
        </w:rPr>
      </w:pPr>
    </w:p>
    <w:p w:rsidR="008379ED" w:rsidRDefault="008379ED" w:rsidP="000F6106">
      <w:pPr>
        <w:spacing w:after="0" w:line="240" w:lineRule="auto"/>
        <w:rPr>
          <w:rFonts w:ascii="Lucida Sans" w:hAnsi="Lucida Sans" w:cs="Arial"/>
          <w:b/>
          <w:color w:val="00539B"/>
          <w:sz w:val="18"/>
          <w:szCs w:val="18"/>
        </w:rPr>
      </w:pPr>
    </w:p>
    <w:p w:rsidR="008379ED" w:rsidRDefault="008379ED" w:rsidP="000F6106">
      <w:pPr>
        <w:spacing w:after="0" w:line="240" w:lineRule="auto"/>
        <w:rPr>
          <w:rFonts w:ascii="Lucida Sans" w:hAnsi="Lucida Sans" w:cs="Arial"/>
          <w:b/>
          <w:color w:val="00539B"/>
          <w:sz w:val="18"/>
          <w:szCs w:val="18"/>
        </w:rPr>
      </w:pPr>
    </w:p>
    <w:p w:rsidR="008379ED" w:rsidRPr="00C71875" w:rsidRDefault="008379ED" w:rsidP="000F6106">
      <w:pPr>
        <w:spacing w:after="0" w:line="240" w:lineRule="auto"/>
        <w:rPr>
          <w:rFonts w:ascii="Lucida Sans" w:hAnsi="Lucida Sans" w:cs="Arial"/>
          <w:b/>
          <w:color w:val="FFFFFF" w:themeColor="background1"/>
          <w:sz w:val="18"/>
          <w:szCs w:val="18"/>
        </w:rPr>
      </w:pPr>
    </w:p>
    <w:tbl>
      <w:tblPr>
        <w:tblStyle w:val="TableGrid"/>
        <w:tblpPr w:leftFromText="180" w:rightFromText="180" w:vertAnchor="text" w:tblpY="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tblGrid>
      <w:tr w:rsidR="007E3E49" w:rsidRPr="007B0E7C" w:rsidTr="005651A7">
        <w:trPr>
          <w:trHeight w:val="12567"/>
        </w:trPr>
        <w:tc>
          <w:tcPr>
            <w:tcW w:w="4518" w:type="dxa"/>
            <w:tcBorders>
              <w:bottom w:val="nil"/>
            </w:tcBorders>
            <w:shd w:val="clear" w:color="auto" w:fill="04509B"/>
          </w:tcPr>
          <w:tbl>
            <w:tblPr>
              <w:tblW w:w="4185" w:type="dxa"/>
              <w:tblBorders>
                <w:top w:val="nil"/>
                <w:left w:val="nil"/>
                <w:bottom w:val="nil"/>
                <w:right w:val="nil"/>
              </w:tblBorders>
              <w:tblLook w:val="0000" w:firstRow="0" w:lastRow="0" w:firstColumn="0" w:lastColumn="0" w:noHBand="0" w:noVBand="0"/>
            </w:tblPr>
            <w:tblGrid>
              <w:gridCol w:w="4185"/>
            </w:tblGrid>
            <w:tr w:rsidR="00C71875" w:rsidTr="009656D9">
              <w:trPr>
                <w:trHeight w:val="145"/>
              </w:trPr>
              <w:tc>
                <w:tcPr>
                  <w:tcW w:w="0" w:type="auto"/>
                  <w:tcBorders>
                    <w:left w:val="nil"/>
                    <w:bottom w:val="nil"/>
                  </w:tcBorders>
                </w:tcPr>
                <w:p w:rsidR="00C71875" w:rsidRPr="00C71875" w:rsidRDefault="00C71875" w:rsidP="00C8199C">
                  <w:pPr>
                    <w:pStyle w:val="Default"/>
                    <w:framePr w:hSpace="180" w:wrap="around" w:vAnchor="text" w:hAnchor="text" w:y="78"/>
                    <w:rPr>
                      <w:color w:val="FFFFFF" w:themeColor="background1"/>
                      <w:sz w:val="26"/>
                      <w:szCs w:val="26"/>
                    </w:rPr>
                  </w:pPr>
                  <w:r w:rsidRPr="00C71875">
                    <w:rPr>
                      <w:color w:val="FFFFFF" w:themeColor="background1"/>
                    </w:rPr>
                    <w:t xml:space="preserve"> </w:t>
                  </w:r>
                  <w:r w:rsidRPr="00C71875">
                    <w:rPr>
                      <w:b/>
                      <w:bCs/>
                      <w:color w:val="FFFFFF" w:themeColor="background1"/>
                      <w:sz w:val="26"/>
                      <w:szCs w:val="26"/>
                    </w:rPr>
                    <w:t xml:space="preserve">Your Quick Reference Source </w:t>
                  </w:r>
                </w:p>
              </w:tc>
            </w:tr>
          </w:tbl>
          <w:p w:rsidR="00C71875" w:rsidRDefault="00C71875" w:rsidP="00F9089A">
            <w:pPr>
              <w:rPr>
                <w:rFonts w:ascii="Lucida Sans" w:hAnsi="Lucida Sans" w:cs="Arial"/>
                <w:b/>
                <w:color w:val="8DC63F"/>
                <w:sz w:val="20"/>
                <w:szCs w:val="20"/>
              </w:rPr>
            </w:pPr>
          </w:p>
          <w:p w:rsidR="007E3E49" w:rsidRPr="00740955" w:rsidRDefault="007E3E49" w:rsidP="00F9089A">
            <w:pPr>
              <w:rPr>
                <w:rFonts w:ascii="Lucida Sans" w:hAnsi="Lucida Sans" w:cs="Arial"/>
                <w:color w:val="8DC63F"/>
                <w:sz w:val="20"/>
                <w:szCs w:val="20"/>
              </w:rPr>
            </w:pPr>
            <w:r w:rsidRPr="00740955">
              <w:rPr>
                <w:rFonts w:ascii="Lucida Sans" w:hAnsi="Lucida Sans" w:cs="Arial"/>
                <w:b/>
                <w:color w:val="8DC63F"/>
                <w:sz w:val="20"/>
                <w:szCs w:val="20"/>
              </w:rPr>
              <w:t>Healthcare</w:t>
            </w:r>
          </w:p>
          <w:p w:rsidR="00E81A80" w:rsidRDefault="007E3E49" w:rsidP="00F9089A">
            <w:pPr>
              <w:pStyle w:val="Default"/>
            </w:pPr>
            <w:r w:rsidRPr="007B0E7C">
              <w:rPr>
                <w:rFonts w:cs="Arial"/>
                <w:color w:val="FFFFFF" w:themeColor="background1"/>
                <w:sz w:val="20"/>
                <w:szCs w:val="20"/>
              </w:rPr>
              <w:t xml:space="preserve">You can </w:t>
            </w:r>
            <w:r>
              <w:rPr>
                <w:rFonts w:cs="Arial"/>
                <w:color w:val="FFFFFF" w:themeColor="background1"/>
                <w:sz w:val="20"/>
                <w:szCs w:val="20"/>
              </w:rPr>
              <w:t xml:space="preserve">securely </w:t>
            </w:r>
            <w:r w:rsidRPr="007B0E7C">
              <w:rPr>
                <w:rFonts w:cs="Arial"/>
                <w:color w:val="FFFFFF" w:themeColor="background1"/>
                <w:sz w:val="20"/>
                <w:szCs w:val="20"/>
              </w:rPr>
              <w:t xml:space="preserve">view your claims, </w:t>
            </w:r>
            <w:r>
              <w:rPr>
                <w:rFonts w:cs="Arial"/>
                <w:color w:val="FFFFFF" w:themeColor="background1"/>
                <w:sz w:val="20"/>
                <w:szCs w:val="20"/>
              </w:rPr>
              <w:br/>
            </w:r>
            <w:r w:rsidRPr="007B0E7C">
              <w:rPr>
                <w:rFonts w:cs="Arial"/>
                <w:color w:val="FFFFFF" w:themeColor="background1"/>
                <w:sz w:val="20"/>
                <w:szCs w:val="20"/>
              </w:rPr>
              <w:t xml:space="preserve">eligibility information and more </w:t>
            </w:r>
            <w:r>
              <w:rPr>
                <w:rFonts w:cs="Arial"/>
                <w:color w:val="FFFFFF" w:themeColor="background1"/>
                <w:sz w:val="20"/>
                <w:szCs w:val="20"/>
              </w:rPr>
              <w:br/>
            </w:r>
            <w:r w:rsidRPr="007B0E7C">
              <w:rPr>
                <w:rFonts w:cs="Arial"/>
                <w:color w:val="FFFFFF" w:themeColor="background1"/>
                <w:sz w:val="20"/>
                <w:szCs w:val="20"/>
              </w:rPr>
              <w:t>by visiting</w:t>
            </w:r>
            <w:r>
              <w:rPr>
                <w:rFonts w:cs="Arial"/>
                <w:color w:val="FFFFFF" w:themeColor="background1"/>
                <w:sz w:val="20"/>
                <w:szCs w:val="20"/>
              </w:rPr>
              <w:t xml:space="preserve"> </w:t>
            </w:r>
            <w:hyperlink r:id="rId9" w:history="1">
              <w:r w:rsidRPr="007B0E7C">
                <w:rPr>
                  <w:rStyle w:val="Hyperlink"/>
                  <w:rFonts w:cs="Arial"/>
                  <w:b/>
                  <w:color w:val="FFFFFF" w:themeColor="background1"/>
                </w:rPr>
                <w:t>www.egtrust.org</w:t>
              </w:r>
            </w:hyperlink>
            <w:r w:rsidRPr="000E3EB5">
              <w:rPr>
                <w:rFonts w:cs="Arial"/>
                <w:b/>
                <w:color w:val="FFFFFF" w:themeColor="background1"/>
                <w:sz w:val="20"/>
                <w:szCs w:val="20"/>
              </w:rPr>
              <w:t>.</w:t>
            </w:r>
            <w:r>
              <w:rPr>
                <w:rFonts w:cs="Arial"/>
                <w:b/>
                <w:color w:val="FFFFFF" w:themeColor="background1"/>
                <w:sz w:val="20"/>
                <w:szCs w:val="20"/>
              </w:rPr>
              <w:br/>
            </w:r>
          </w:p>
          <w:p w:rsidR="00E81A80" w:rsidRPr="00740955" w:rsidRDefault="00E81A80" w:rsidP="00F9089A">
            <w:pPr>
              <w:rPr>
                <w:rFonts w:ascii="Lucida Sans" w:hAnsi="Lucida Sans" w:cs="Arial"/>
                <w:color w:val="FFFFFF" w:themeColor="background1"/>
                <w:sz w:val="20"/>
                <w:szCs w:val="20"/>
              </w:rPr>
            </w:pPr>
            <w:r w:rsidRPr="00740955">
              <w:rPr>
                <w:rFonts w:ascii="Lucida Sans" w:hAnsi="Lucida Sans" w:cs="Arial"/>
                <w:b/>
                <w:color w:val="8DC63F"/>
                <w:sz w:val="20"/>
                <w:szCs w:val="20"/>
              </w:rPr>
              <w:t>Prescription Drugs</w:t>
            </w:r>
          </w:p>
          <w:p w:rsidR="00E81A80" w:rsidRDefault="00E81A80" w:rsidP="00F9089A">
            <w:pPr>
              <w:pStyle w:val="Default"/>
            </w:pPr>
            <w:r w:rsidRPr="007B0E7C">
              <w:rPr>
                <w:rFonts w:cs="Arial"/>
                <w:color w:val="FFFFFF" w:themeColor="background1"/>
                <w:sz w:val="20"/>
                <w:szCs w:val="20"/>
              </w:rPr>
              <w:t xml:space="preserve">You can </w:t>
            </w:r>
            <w:r>
              <w:rPr>
                <w:rFonts w:cs="Arial"/>
                <w:color w:val="FFFFFF" w:themeColor="background1"/>
                <w:sz w:val="20"/>
                <w:szCs w:val="20"/>
              </w:rPr>
              <w:t xml:space="preserve">securely </w:t>
            </w:r>
            <w:r w:rsidRPr="007B0E7C">
              <w:rPr>
                <w:rFonts w:cs="Arial"/>
                <w:color w:val="FFFFFF" w:themeColor="background1"/>
                <w:sz w:val="20"/>
                <w:szCs w:val="20"/>
              </w:rPr>
              <w:t>v</w:t>
            </w:r>
            <w:r>
              <w:rPr>
                <w:rFonts w:cs="Arial"/>
                <w:color w:val="FFFFFF" w:themeColor="background1"/>
                <w:sz w:val="20"/>
                <w:szCs w:val="20"/>
              </w:rPr>
              <w:t xml:space="preserve">iew your </w:t>
            </w:r>
            <w:r w:rsidRPr="007B0E7C">
              <w:rPr>
                <w:rFonts w:cs="Arial"/>
                <w:color w:val="FFFFFF" w:themeColor="background1"/>
                <w:sz w:val="20"/>
                <w:szCs w:val="20"/>
              </w:rPr>
              <w:t xml:space="preserve">prescription drug claims history and more </w:t>
            </w:r>
            <w:r>
              <w:rPr>
                <w:rFonts w:cs="Arial"/>
                <w:color w:val="FFFFFF" w:themeColor="background1"/>
                <w:sz w:val="20"/>
                <w:szCs w:val="20"/>
              </w:rPr>
              <w:br/>
            </w:r>
            <w:r w:rsidRPr="007B0E7C">
              <w:rPr>
                <w:rFonts w:cs="Arial"/>
                <w:color w:val="FFFFFF" w:themeColor="background1"/>
                <w:sz w:val="20"/>
                <w:szCs w:val="20"/>
              </w:rPr>
              <w:t xml:space="preserve">at </w:t>
            </w:r>
            <w:hyperlink r:id="rId10" w:history="1">
              <w:r w:rsidRPr="007B0E7C">
                <w:rPr>
                  <w:rStyle w:val="Hyperlink"/>
                  <w:rFonts w:cs="Arial"/>
                  <w:b/>
                  <w:color w:val="FFFFFF" w:themeColor="background1"/>
                </w:rPr>
                <w:t>www.caremark.com</w:t>
              </w:r>
            </w:hyperlink>
            <w:r w:rsidRPr="007B0E7C">
              <w:rPr>
                <w:rFonts w:cs="Arial"/>
                <w:color w:val="FFFFFF" w:themeColor="background1"/>
                <w:sz w:val="20"/>
                <w:szCs w:val="20"/>
              </w:rPr>
              <w:t xml:space="preserve">. </w:t>
            </w:r>
            <w:r>
              <w:rPr>
                <w:rFonts w:cs="Arial"/>
                <w:color w:val="FFFFFF" w:themeColor="background1"/>
                <w:sz w:val="20"/>
                <w:szCs w:val="20"/>
              </w:rPr>
              <w:br/>
            </w:r>
          </w:p>
          <w:p w:rsidR="00E81A80" w:rsidRPr="00740955" w:rsidRDefault="00E81A80" w:rsidP="00F9089A">
            <w:pPr>
              <w:rPr>
                <w:rFonts w:ascii="Lucida Sans" w:hAnsi="Lucida Sans" w:cs="Arial"/>
                <w:color w:val="FFFFFF" w:themeColor="background1"/>
                <w:sz w:val="20"/>
                <w:szCs w:val="20"/>
              </w:rPr>
            </w:pPr>
            <w:r w:rsidRPr="00740955">
              <w:rPr>
                <w:rFonts w:ascii="Lucida Sans" w:hAnsi="Lucida Sans" w:cs="Arial"/>
                <w:b/>
                <w:color w:val="8DC63F"/>
                <w:sz w:val="20"/>
                <w:szCs w:val="20"/>
              </w:rPr>
              <w:t>Egyptian Trust</w:t>
            </w:r>
          </w:p>
          <w:p w:rsidR="00E81A80" w:rsidRDefault="00E81A80" w:rsidP="00F9089A">
            <w:pPr>
              <w:pStyle w:val="Default"/>
            </w:pPr>
            <w:r w:rsidRPr="007B0E7C">
              <w:rPr>
                <w:rFonts w:cs="Arial"/>
                <w:color w:val="FFFFFF" w:themeColor="background1"/>
                <w:sz w:val="20"/>
                <w:szCs w:val="20"/>
              </w:rPr>
              <w:t xml:space="preserve">You can view information about Egyptian Trust, programs offered by the Trust, historical newsletters, and more </w:t>
            </w:r>
            <w:r>
              <w:rPr>
                <w:rFonts w:cs="Arial"/>
                <w:color w:val="FFFFFF" w:themeColor="background1"/>
                <w:sz w:val="20"/>
                <w:szCs w:val="20"/>
              </w:rPr>
              <w:br/>
            </w:r>
            <w:r w:rsidRPr="007B0E7C">
              <w:rPr>
                <w:rFonts w:cs="Arial"/>
                <w:color w:val="FFFFFF" w:themeColor="background1"/>
                <w:sz w:val="20"/>
                <w:szCs w:val="20"/>
              </w:rPr>
              <w:t xml:space="preserve">at </w:t>
            </w:r>
            <w:hyperlink r:id="rId11" w:history="1">
              <w:r w:rsidRPr="007B0E7C">
                <w:rPr>
                  <w:rStyle w:val="Hyperlink"/>
                  <w:rFonts w:cs="Arial"/>
                  <w:b/>
                  <w:color w:val="FFFFFF" w:themeColor="background1"/>
                </w:rPr>
                <w:t>www.egtrust.org</w:t>
              </w:r>
            </w:hyperlink>
            <w:r w:rsidRPr="007B0E7C">
              <w:rPr>
                <w:rFonts w:cs="Arial"/>
                <w:color w:val="FFFFFF" w:themeColor="background1"/>
                <w:sz w:val="20"/>
                <w:szCs w:val="20"/>
              </w:rPr>
              <w:t>.</w:t>
            </w:r>
            <w:r w:rsidRPr="007B0E7C">
              <w:rPr>
                <w:rFonts w:cs="Arial"/>
                <w:color w:val="FFFFFF" w:themeColor="background1"/>
                <w:sz w:val="20"/>
                <w:szCs w:val="20"/>
              </w:rPr>
              <w:br/>
            </w:r>
          </w:p>
          <w:p w:rsidR="00E81A80" w:rsidRPr="003A18AD" w:rsidRDefault="00E81A80" w:rsidP="00F9089A">
            <w:pPr>
              <w:rPr>
                <w:rFonts w:ascii="Lucida Sans" w:hAnsi="Lucida Sans" w:cs="Arial"/>
                <w:b/>
                <w:color w:val="FFFFFF" w:themeColor="background1"/>
                <w:sz w:val="20"/>
                <w:szCs w:val="20"/>
              </w:rPr>
            </w:pPr>
            <w:r w:rsidRPr="003A18AD">
              <w:rPr>
                <w:rFonts w:ascii="Lucida Sans" w:hAnsi="Lucida Sans" w:cs="Arial"/>
                <w:b/>
                <w:color w:val="FFFFFF" w:themeColor="background1"/>
                <w:sz w:val="20"/>
                <w:szCs w:val="20"/>
              </w:rPr>
              <w:t>September 1, 2015</w:t>
            </w:r>
          </w:p>
          <w:p w:rsidR="00E81A80" w:rsidRPr="00740955" w:rsidRDefault="00E81A80" w:rsidP="00F9089A">
            <w:pPr>
              <w:rPr>
                <w:rFonts w:ascii="Lucida Sans" w:hAnsi="Lucida Sans" w:cs="Arial"/>
                <w:color w:val="FFFFFF" w:themeColor="background1"/>
                <w:sz w:val="20"/>
                <w:szCs w:val="20"/>
              </w:rPr>
            </w:pPr>
            <w:r w:rsidRPr="00740955">
              <w:rPr>
                <w:rFonts w:ascii="Lucida Sans" w:hAnsi="Lucida Sans" w:cs="Arial"/>
                <w:b/>
                <w:color w:val="8DC63F"/>
                <w:sz w:val="20"/>
                <w:szCs w:val="20"/>
              </w:rPr>
              <w:t>Coventry or Aetna Choice POS II</w:t>
            </w:r>
          </w:p>
          <w:p w:rsidR="005651A7" w:rsidRDefault="00E81A80" w:rsidP="00F9089A">
            <w:pPr>
              <w:pStyle w:val="Default"/>
            </w:pPr>
            <w:r>
              <w:rPr>
                <w:rFonts w:cs="Arial"/>
                <w:color w:val="FFFFFF" w:themeColor="background1"/>
                <w:sz w:val="20"/>
                <w:szCs w:val="20"/>
              </w:rPr>
              <w:t xml:space="preserve">Find a </w:t>
            </w:r>
            <w:r w:rsidRPr="007B0E7C">
              <w:rPr>
                <w:rFonts w:cs="Arial"/>
                <w:color w:val="FFFFFF" w:themeColor="background1"/>
                <w:sz w:val="20"/>
                <w:szCs w:val="20"/>
              </w:rPr>
              <w:t xml:space="preserve">Participating Provider; create a Customized Directory, and more at: </w:t>
            </w:r>
            <w:hyperlink r:id="rId12" w:history="1">
              <w:r w:rsidRPr="007B0E7C">
                <w:rPr>
                  <w:rStyle w:val="Hyperlink"/>
                  <w:rFonts w:cs="Arial"/>
                  <w:b/>
                  <w:color w:val="FFFFFF" w:themeColor="background1"/>
                </w:rPr>
                <w:t>www.egtrust.org</w:t>
              </w:r>
            </w:hyperlink>
            <w:r w:rsidRPr="007B0E7C">
              <w:rPr>
                <w:rFonts w:cs="Arial"/>
                <w:color w:val="FFFFFF" w:themeColor="background1"/>
                <w:sz w:val="20"/>
                <w:szCs w:val="20"/>
              </w:rPr>
              <w:t>.</w:t>
            </w:r>
            <w:r>
              <w:rPr>
                <w:rFonts w:cs="Arial"/>
                <w:color w:val="FFFFFF" w:themeColor="background1"/>
                <w:sz w:val="20"/>
                <w:szCs w:val="20"/>
              </w:rPr>
              <w:t xml:space="preserve"> Follow the </w:t>
            </w:r>
            <w:r w:rsidRPr="00CD30DB">
              <w:rPr>
                <w:rFonts w:cs="Arial"/>
                <w:i/>
                <w:color w:val="FFFFFF" w:themeColor="background1"/>
                <w:sz w:val="20"/>
                <w:szCs w:val="20"/>
              </w:rPr>
              <w:t>Finding a Network Provider link</w:t>
            </w:r>
            <w:r>
              <w:rPr>
                <w:rFonts w:cs="Arial"/>
                <w:color w:val="FFFFFF" w:themeColor="background1"/>
                <w:sz w:val="20"/>
                <w:szCs w:val="20"/>
              </w:rPr>
              <w:t>.</w:t>
            </w:r>
          </w:p>
          <w:p w:rsidR="009656D9" w:rsidRPr="006E0F40" w:rsidRDefault="005651A7" w:rsidP="00F9089A">
            <w:pPr>
              <w:pStyle w:val="Default"/>
              <w:rPr>
                <w:rFonts w:cs="Arial"/>
                <w:b/>
                <w:color w:val="8DC63F"/>
                <w:sz w:val="20"/>
                <w:szCs w:val="20"/>
              </w:rPr>
            </w:pPr>
            <w:r>
              <w:rPr>
                <w:rFonts w:cs="Arial"/>
                <w:b/>
                <w:color w:val="000000" w:themeColor="text1"/>
                <w:sz w:val="20"/>
                <w:szCs w:val="20"/>
              </w:rPr>
              <w:br/>
            </w:r>
            <w:r w:rsidR="006E0F40">
              <w:rPr>
                <w:rFonts w:cs="Arial"/>
                <w:b/>
                <w:color w:val="8DC63F"/>
                <w:sz w:val="20"/>
                <w:szCs w:val="20"/>
              </w:rPr>
              <w:t>For additional assistance, please</w:t>
            </w:r>
            <w:r w:rsidR="00524A56">
              <w:rPr>
                <w:rFonts w:cs="Arial"/>
                <w:b/>
                <w:color w:val="8DC63F"/>
                <w:sz w:val="20"/>
                <w:szCs w:val="20"/>
              </w:rPr>
              <w:t xml:space="preserve"> contact</w:t>
            </w:r>
            <w:r w:rsidRPr="006E0F40">
              <w:rPr>
                <w:rFonts w:cs="Arial"/>
                <w:b/>
                <w:color w:val="8DC63F"/>
                <w:sz w:val="20"/>
                <w:szCs w:val="20"/>
              </w:rPr>
              <w:t xml:space="preserve"> a Care Coordinator</w:t>
            </w:r>
            <w:r w:rsidR="006E0F40">
              <w:rPr>
                <w:rFonts w:cs="Arial"/>
                <w:b/>
                <w:color w:val="8DC63F"/>
                <w:sz w:val="20"/>
                <w:szCs w:val="20"/>
              </w:rPr>
              <w:t xml:space="preserve"> </w:t>
            </w:r>
            <w:r w:rsidRPr="006E0F40">
              <w:rPr>
                <w:rFonts w:cs="Arial"/>
                <w:b/>
                <w:color w:val="8DC63F"/>
                <w:sz w:val="20"/>
                <w:szCs w:val="20"/>
              </w:rPr>
              <w:t>at 1.855.452.99</w:t>
            </w:r>
            <w:r w:rsidR="006E0F40">
              <w:rPr>
                <w:rFonts w:cs="Arial"/>
                <w:b/>
                <w:color w:val="8DC63F"/>
                <w:sz w:val="20"/>
                <w:szCs w:val="20"/>
              </w:rPr>
              <w:t xml:space="preserve">97 </w:t>
            </w:r>
          </w:p>
          <w:p w:rsidR="005651A7" w:rsidRDefault="005651A7" w:rsidP="00F9089A">
            <w:pPr>
              <w:pStyle w:val="Default"/>
            </w:pPr>
            <w:r w:rsidRPr="003A18AD">
              <w:rPr>
                <w:rFonts w:cs="Arial"/>
                <w:b/>
                <w:color w:val="000000" w:themeColor="text1"/>
                <w:sz w:val="20"/>
                <w:szCs w:val="20"/>
              </w:rPr>
              <w:br/>
            </w:r>
            <w:r w:rsidRPr="005946A3">
              <w:rPr>
                <w:rFonts w:ascii="Arial" w:hAnsi="Arial" w:cs="Arial"/>
                <w:noProof/>
                <w:color w:val="000000" w:themeColor="text1"/>
                <w:sz w:val="20"/>
                <w:szCs w:val="20"/>
              </w:rPr>
              <w:drawing>
                <wp:inline distT="0" distB="0" distL="0" distR="0" wp14:anchorId="3F5ED24C" wp14:editId="33B68534">
                  <wp:extent cx="2015503" cy="485030"/>
                  <wp:effectExtent l="0" t="0" r="0" b="0"/>
                  <wp:docPr id="13" name="Picture 13" descr="U:\Egyptian123\Logo\2015\Egyptian-CCbyQH-logo.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Egyptian123\Logo\2015\Egyptian-CCbyQH-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0236" cy="493388"/>
                          </a:xfrm>
                          <a:prstGeom prst="rect">
                            <a:avLst/>
                          </a:prstGeom>
                          <a:noFill/>
                          <a:ln>
                            <a:noFill/>
                          </a:ln>
                        </pic:spPr>
                      </pic:pic>
                    </a:graphicData>
                  </a:graphic>
                </wp:inline>
              </w:drawing>
            </w:r>
            <w:r>
              <w:rPr>
                <w:rFonts w:cs="Arial"/>
                <w:b/>
                <w:color w:val="000000" w:themeColor="text1"/>
                <w:sz w:val="20"/>
                <w:szCs w:val="20"/>
              </w:rPr>
              <w:br/>
            </w:r>
          </w:p>
          <w:p w:rsidR="005651A7" w:rsidRPr="003A18AD" w:rsidRDefault="005651A7" w:rsidP="00F9089A">
            <w:pPr>
              <w:rPr>
                <w:rFonts w:ascii="Lucida Sans" w:hAnsi="Lucida Sans" w:cs="Arial"/>
                <w:b/>
                <w:color w:val="FFFFFF" w:themeColor="background1"/>
                <w:sz w:val="20"/>
                <w:szCs w:val="20"/>
              </w:rPr>
            </w:pPr>
            <w:r w:rsidRPr="003A18AD">
              <w:rPr>
                <w:rFonts w:ascii="Lucida Sans" w:hAnsi="Lucida Sans" w:cs="Arial"/>
                <w:b/>
                <w:color w:val="FFFFFF" w:themeColor="background1"/>
                <w:sz w:val="20"/>
                <w:szCs w:val="20"/>
              </w:rPr>
              <w:t>September 1, 2015</w:t>
            </w:r>
          </w:p>
          <w:p w:rsidR="005651A7" w:rsidRPr="006E0F40" w:rsidRDefault="005651A7" w:rsidP="00F9089A">
            <w:pPr>
              <w:rPr>
                <w:rFonts w:ascii="Lucida Sans" w:hAnsi="Lucida Sans" w:cs="Arial"/>
                <w:color w:val="8DC63F"/>
                <w:sz w:val="20"/>
                <w:szCs w:val="20"/>
              </w:rPr>
            </w:pPr>
            <w:r w:rsidRPr="006E0F40">
              <w:rPr>
                <w:rFonts w:ascii="Lucida Sans" w:hAnsi="Lucida Sans" w:cs="Arial"/>
                <w:b/>
                <w:color w:val="8DC63F"/>
                <w:sz w:val="20"/>
                <w:szCs w:val="20"/>
              </w:rPr>
              <w:t>Dental Plan - Ameritas</w:t>
            </w:r>
          </w:p>
          <w:p w:rsidR="005651A7" w:rsidRPr="007B0E7C" w:rsidRDefault="005651A7" w:rsidP="00F9089A">
            <w:pPr>
              <w:rPr>
                <w:rFonts w:ascii="Lucida Sans" w:hAnsi="Lucida Sans" w:cs="Arial"/>
                <w:color w:val="FFFFFF" w:themeColor="background1"/>
                <w:sz w:val="20"/>
                <w:szCs w:val="20"/>
              </w:rPr>
            </w:pPr>
            <w:r>
              <w:rPr>
                <w:rFonts w:ascii="Lucida Sans" w:hAnsi="Lucida Sans" w:cs="Arial"/>
                <w:color w:val="FFFFFF" w:themeColor="background1"/>
                <w:sz w:val="20"/>
                <w:szCs w:val="20"/>
              </w:rPr>
              <w:t>Find a network provider, v</w:t>
            </w:r>
            <w:r w:rsidRPr="007B0E7C">
              <w:rPr>
                <w:rFonts w:ascii="Lucida Sans" w:hAnsi="Lucida Sans" w:cs="Arial"/>
                <w:color w:val="FFFFFF" w:themeColor="background1"/>
                <w:sz w:val="20"/>
                <w:szCs w:val="20"/>
              </w:rPr>
              <w:t>iew your protected cla</w:t>
            </w:r>
            <w:r>
              <w:rPr>
                <w:rFonts w:ascii="Lucida Sans" w:hAnsi="Lucida Sans" w:cs="Arial"/>
                <w:color w:val="FFFFFF" w:themeColor="background1"/>
                <w:sz w:val="20"/>
                <w:szCs w:val="20"/>
              </w:rPr>
              <w:t xml:space="preserve">ims and eligibility and more at </w:t>
            </w:r>
            <w:hyperlink r:id="rId14" w:history="1">
              <w:r w:rsidRPr="00C71875">
                <w:rPr>
                  <w:rStyle w:val="Hyperlink"/>
                  <w:rFonts w:ascii="Lucida Sans" w:hAnsi="Lucida Sans" w:cs="Arial"/>
                  <w:b/>
                  <w:color w:val="FFFFFF" w:themeColor="background1"/>
                </w:rPr>
                <w:t>www.ameritas.com</w:t>
              </w:r>
            </w:hyperlink>
          </w:p>
          <w:p w:rsidR="005651A7" w:rsidRDefault="005651A7" w:rsidP="00F9089A">
            <w:pPr>
              <w:rPr>
                <w:rFonts w:ascii="Lucida Sans" w:hAnsi="Lucida Sans" w:cs="Arial"/>
                <w:b/>
                <w:color w:val="FFFFFF" w:themeColor="background1"/>
                <w:sz w:val="20"/>
                <w:szCs w:val="20"/>
              </w:rPr>
            </w:pPr>
            <w:r>
              <w:rPr>
                <w:rFonts w:ascii="Lucida Sans" w:hAnsi="Lucida Sans" w:cs="Arial"/>
                <w:color w:val="FFFFFF" w:themeColor="background1"/>
                <w:sz w:val="20"/>
                <w:szCs w:val="20"/>
              </w:rPr>
              <w:t xml:space="preserve">Member Services: </w:t>
            </w:r>
            <w:r w:rsidRPr="002D7B86">
              <w:rPr>
                <w:rFonts w:ascii="Lucida Sans" w:hAnsi="Lucida Sans" w:cs="Arial"/>
                <w:b/>
                <w:color w:val="FFFFFF" w:themeColor="background1"/>
                <w:sz w:val="20"/>
                <w:szCs w:val="20"/>
              </w:rPr>
              <w:t>1.8</w:t>
            </w:r>
            <w:r>
              <w:rPr>
                <w:rFonts w:ascii="Lucida Sans" w:hAnsi="Lucida Sans" w:cs="Arial"/>
                <w:b/>
                <w:color w:val="FFFFFF" w:themeColor="background1"/>
                <w:sz w:val="20"/>
                <w:szCs w:val="20"/>
              </w:rPr>
              <w:t>00.487.5553</w:t>
            </w:r>
          </w:p>
          <w:p w:rsidR="006E0F40" w:rsidRPr="003A18AD" w:rsidRDefault="006E0F40" w:rsidP="00F9089A">
            <w:pPr>
              <w:rPr>
                <w:rFonts w:ascii="Lucida Sans" w:hAnsi="Lucida Sans" w:cs="Arial"/>
                <w:b/>
                <w:color w:val="FFFFFF" w:themeColor="background1"/>
                <w:sz w:val="20"/>
                <w:szCs w:val="20"/>
              </w:rPr>
            </w:pPr>
          </w:p>
          <w:p w:rsidR="005651A7" w:rsidRPr="003A18AD" w:rsidRDefault="005651A7" w:rsidP="00F9089A">
            <w:pPr>
              <w:rPr>
                <w:rFonts w:ascii="Lucida Sans" w:hAnsi="Lucida Sans" w:cs="Arial"/>
                <w:b/>
                <w:color w:val="FFFFFF" w:themeColor="background1"/>
                <w:sz w:val="20"/>
                <w:szCs w:val="20"/>
              </w:rPr>
            </w:pPr>
            <w:r w:rsidRPr="003A18AD">
              <w:rPr>
                <w:rFonts w:ascii="Lucida Sans" w:hAnsi="Lucida Sans" w:cs="Arial"/>
                <w:b/>
                <w:color w:val="FFFFFF" w:themeColor="background1"/>
                <w:sz w:val="20"/>
                <w:szCs w:val="20"/>
              </w:rPr>
              <w:t>September 1, 2015</w:t>
            </w:r>
          </w:p>
          <w:p w:rsidR="005651A7" w:rsidRPr="006E0F40" w:rsidRDefault="005651A7" w:rsidP="00F9089A">
            <w:pPr>
              <w:rPr>
                <w:rFonts w:ascii="Lucida Sans" w:hAnsi="Lucida Sans" w:cs="Arial"/>
                <w:color w:val="8DC63F"/>
                <w:sz w:val="20"/>
                <w:szCs w:val="20"/>
              </w:rPr>
            </w:pPr>
            <w:r w:rsidRPr="006E0F40">
              <w:rPr>
                <w:rFonts w:ascii="Lucida Sans" w:hAnsi="Lucida Sans" w:cs="Arial"/>
                <w:b/>
                <w:color w:val="8DC63F"/>
                <w:sz w:val="20"/>
                <w:szCs w:val="20"/>
              </w:rPr>
              <w:t>Vision Plan – VSP thru Ameritas</w:t>
            </w:r>
          </w:p>
          <w:p w:rsidR="005651A7" w:rsidRDefault="005651A7" w:rsidP="00F9089A">
            <w:pPr>
              <w:rPr>
                <w:rFonts w:ascii="Lucida Sans" w:hAnsi="Lucida Sans" w:cs="Arial"/>
                <w:color w:val="FFFFFF" w:themeColor="background1"/>
                <w:sz w:val="20"/>
                <w:szCs w:val="20"/>
              </w:rPr>
            </w:pPr>
            <w:r>
              <w:rPr>
                <w:rFonts w:ascii="Lucida Sans" w:hAnsi="Lucida Sans" w:cs="Arial"/>
                <w:color w:val="FFFFFF" w:themeColor="background1"/>
                <w:sz w:val="20"/>
                <w:szCs w:val="20"/>
              </w:rPr>
              <w:t>Find a network provider, view your protected claims and eligibility and more at</w:t>
            </w:r>
          </w:p>
          <w:p w:rsidR="005651A7" w:rsidRPr="007B0E7C" w:rsidRDefault="00BA6A58" w:rsidP="00F9089A">
            <w:pPr>
              <w:rPr>
                <w:rFonts w:ascii="Lucida Sans" w:hAnsi="Lucida Sans" w:cs="Arial"/>
                <w:color w:val="FFFFFF" w:themeColor="background1"/>
                <w:sz w:val="20"/>
                <w:szCs w:val="20"/>
              </w:rPr>
            </w:pPr>
            <w:hyperlink r:id="rId15" w:history="1">
              <w:r w:rsidR="005651A7" w:rsidRPr="005E4323">
                <w:rPr>
                  <w:rStyle w:val="Hyperlink"/>
                  <w:rFonts w:ascii="Lucida Sans" w:hAnsi="Lucida Sans" w:cs="Arial"/>
                  <w:b/>
                  <w:color w:val="FFFFFF" w:themeColor="background1"/>
                </w:rPr>
                <w:t>www.ameritas.com</w:t>
              </w:r>
            </w:hyperlink>
            <w:r w:rsidR="005651A7" w:rsidRPr="00C71875">
              <w:rPr>
                <w:rFonts w:ascii="Lucida Sans" w:hAnsi="Lucida Sans" w:cs="Arial"/>
                <w:color w:val="FFFFFF" w:themeColor="background1"/>
                <w:sz w:val="20"/>
                <w:szCs w:val="20"/>
              </w:rPr>
              <w:t xml:space="preserve"> </w:t>
            </w:r>
          </w:p>
          <w:p w:rsidR="005651A7" w:rsidRDefault="005651A7" w:rsidP="00F9089A">
            <w:pPr>
              <w:rPr>
                <w:rFonts w:ascii="Lucida Sans" w:hAnsi="Lucida Sans" w:cs="Arial"/>
                <w:b/>
                <w:color w:val="FFFFFF" w:themeColor="background1"/>
                <w:sz w:val="20"/>
                <w:szCs w:val="20"/>
              </w:rPr>
            </w:pPr>
            <w:r>
              <w:rPr>
                <w:rFonts w:ascii="Lucida Sans" w:hAnsi="Lucida Sans" w:cs="Arial"/>
                <w:color w:val="FFFFFF" w:themeColor="background1"/>
                <w:sz w:val="20"/>
                <w:szCs w:val="20"/>
              </w:rPr>
              <w:t xml:space="preserve">Member Services: </w:t>
            </w:r>
            <w:r>
              <w:rPr>
                <w:rFonts w:ascii="Lucida Sans" w:hAnsi="Lucida Sans" w:cs="Arial"/>
                <w:b/>
                <w:color w:val="FFFFFF" w:themeColor="background1"/>
                <w:sz w:val="20"/>
                <w:szCs w:val="20"/>
              </w:rPr>
              <w:t>1.800.877.7195</w:t>
            </w:r>
          </w:p>
          <w:p w:rsidR="005651A7" w:rsidRPr="003A18AD" w:rsidRDefault="005651A7" w:rsidP="00F9089A">
            <w:pPr>
              <w:rPr>
                <w:rFonts w:ascii="Lucida Sans" w:hAnsi="Lucida Sans" w:cs="Arial"/>
                <w:b/>
                <w:color w:val="FFFFFF" w:themeColor="background1"/>
                <w:sz w:val="20"/>
                <w:szCs w:val="20"/>
              </w:rPr>
            </w:pPr>
          </w:p>
          <w:p w:rsidR="005651A7" w:rsidRPr="008A6C89" w:rsidRDefault="005651A7" w:rsidP="00F9089A">
            <w:pPr>
              <w:rPr>
                <w:rFonts w:ascii="Lucida Sans" w:hAnsi="Lucida Sans" w:cs="Arial"/>
                <w:b/>
                <w:color w:val="FFFFFF" w:themeColor="background1"/>
                <w:sz w:val="20"/>
                <w:szCs w:val="20"/>
              </w:rPr>
            </w:pPr>
            <w:r w:rsidRPr="008A6C89">
              <w:rPr>
                <w:rFonts w:ascii="Lucida Sans" w:hAnsi="Lucida Sans" w:cs="Arial"/>
                <w:b/>
                <w:color w:val="FFFFFF" w:themeColor="background1"/>
                <w:sz w:val="20"/>
                <w:szCs w:val="20"/>
              </w:rPr>
              <w:t>September 1, 2015</w:t>
            </w:r>
          </w:p>
          <w:p w:rsidR="005651A7" w:rsidRPr="006E0F40" w:rsidRDefault="005651A7" w:rsidP="00F9089A">
            <w:pPr>
              <w:rPr>
                <w:rFonts w:ascii="Lucida Sans" w:hAnsi="Lucida Sans" w:cs="Arial"/>
                <w:color w:val="8DC63F"/>
                <w:sz w:val="20"/>
                <w:szCs w:val="20"/>
              </w:rPr>
            </w:pPr>
            <w:r w:rsidRPr="006E0F40">
              <w:rPr>
                <w:rFonts w:ascii="Lucida Sans" w:hAnsi="Lucida Sans" w:cs="Arial"/>
                <w:b/>
                <w:color w:val="8DC63F"/>
                <w:sz w:val="20"/>
                <w:szCs w:val="20"/>
              </w:rPr>
              <w:t>Dearborn National</w:t>
            </w:r>
          </w:p>
          <w:p w:rsidR="005651A7" w:rsidRPr="007B0E7C" w:rsidRDefault="005651A7" w:rsidP="00F9089A">
            <w:pPr>
              <w:rPr>
                <w:rFonts w:ascii="Lucida Sans" w:hAnsi="Lucida Sans" w:cs="Arial"/>
                <w:color w:val="FFFFFF" w:themeColor="background1"/>
                <w:sz w:val="20"/>
                <w:szCs w:val="20"/>
              </w:rPr>
            </w:pPr>
            <w:r w:rsidRPr="008A6C89">
              <w:rPr>
                <w:rFonts w:ascii="Lucida Sans" w:hAnsi="Lucida Sans" w:cs="Arial"/>
                <w:color w:val="FFFFFF" w:themeColor="background1"/>
                <w:sz w:val="20"/>
                <w:szCs w:val="20"/>
              </w:rPr>
              <w:t xml:space="preserve">Member Services: </w:t>
            </w:r>
            <w:r w:rsidRPr="008A6C89">
              <w:rPr>
                <w:rFonts w:ascii="Lucida Sans" w:hAnsi="Lucida Sans" w:cs="Arial"/>
                <w:b/>
                <w:color w:val="FFFFFF" w:themeColor="background1"/>
                <w:sz w:val="20"/>
                <w:szCs w:val="20"/>
              </w:rPr>
              <w:t>1.972.766.4907</w:t>
            </w:r>
          </w:p>
          <w:p w:rsidR="007E3E49" w:rsidRPr="007B0E7C" w:rsidRDefault="007E3E49" w:rsidP="00F9089A">
            <w:pPr>
              <w:rPr>
                <w:rFonts w:ascii="Lucida Sans" w:hAnsi="Lucida Sans" w:cs="Arial"/>
                <w:b/>
                <w:color w:val="FFFFFF" w:themeColor="background1"/>
                <w:sz w:val="20"/>
                <w:szCs w:val="20"/>
              </w:rPr>
            </w:pPr>
          </w:p>
        </w:tc>
      </w:tr>
    </w:tbl>
    <w:p w:rsidR="008379ED" w:rsidRDefault="005D7FE7" w:rsidP="003710B0">
      <w:pPr>
        <w:tabs>
          <w:tab w:val="left" w:pos="5400"/>
        </w:tabs>
        <w:spacing w:after="0" w:line="240" w:lineRule="auto"/>
        <w:rPr>
          <w:rFonts w:ascii="Lucida Sans" w:hAnsi="Lucida Sans" w:cs="Arial"/>
          <w:b/>
          <w:color w:val="00539B"/>
          <w:sz w:val="18"/>
          <w:szCs w:val="18"/>
        </w:rPr>
      </w:pPr>
      <w:r>
        <w:rPr>
          <w:rFonts w:ascii="Lucida Sans" w:hAnsi="Lucida Sans" w:cs="Arial"/>
          <w:b/>
          <w:color w:val="00539B"/>
          <w:sz w:val="18"/>
          <w:szCs w:val="18"/>
        </w:rPr>
        <w:t xml:space="preserve">  </w:t>
      </w:r>
    </w:p>
    <w:p w:rsidR="004A31AE" w:rsidRDefault="009703E6" w:rsidP="0078755B">
      <w:pPr>
        <w:tabs>
          <w:tab w:val="left" w:pos="0"/>
          <w:tab w:val="left" w:pos="5490"/>
        </w:tabs>
        <w:spacing w:after="0" w:line="240" w:lineRule="auto"/>
        <w:ind w:left="5490"/>
        <w:jc w:val="center"/>
        <w:rPr>
          <w:rFonts w:ascii="Lucida Sans" w:hAnsi="Lucida Sans" w:cs="Arial"/>
          <w:b/>
          <w:color w:val="04509B"/>
          <w:sz w:val="28"/>
          <w:szCs w:val="28"/>
        </w:rPr>
      </w:pPr>
      <w:r w:rsidRPr="00916CEC">
        <w:rPr>
          <w:rFonts w:ascii="Lucida Sans" w:hAnsi="Lucida Sans" w:cs="Arial"/>
          <w:b/>
          <w:color w:val="04509B"/>
          <w:sz w:val="28"/>
          <w:szCs w:val="28"/>
        </w:rPr>
        <w:t xml:space="preserve">Welcome to the </w:t>
      </w:r>
      <w:proofErr w:type="gramStart"/>
      <w:r w:rsidRPr="00916CEC">
        <w:rPr>
          <w:rFonts w:ascii="Lucida Sans" w:hAnsi="Lucida Sans" w:cs="Arial"/>
          <w:b/>
          <w:color w:val="04509B"/>
          <w:sz w:val="28"/>
          <w:szCs w:val="28"/>
        </w:rPr>
        <w:t>Spring</w:t>
      </w:r>
      <w:proofErr w:type="gramEnd"/>
      <w:r w:rsidR="00594430" w:rsidRPr="00916CEC">
        <w:rPr>
          <w:rFonts w:ascii="Lucida Sans" w:hAnsi="Lucida Sans" w:cs="Arial"/>
          <w:b/>
          <w:color w:val="04509B"/>
          <w:sz w:val="28"/>
          <w:szCs w:val="28"/>
        </w:rPr>
        <w:t xml:space="preserve"> </w:t>
      </w:r>
      <w:r w:rsidR="002111A2" w:rsidRPr="00916CEC">
        <w:rPr>
          <w:rFonts w:ascii="Lucida Sans" w:hAnsi="Lucida Sans" w:cs="Arial"/>
          <w:b/>
          <w:color w:val="04509B"/>
          <w:sz w:val="28"/>
          <w:szCs w:val="28"/>
        </w:rPr>
        <w:t xml:space="preserve">edition </w:t>
      </w:r>
      <w:r w:rsidR="002111A2" w:rsidRPr="00916CEC">
        <w:rPr>
          <w:rFonts w:ascii="Lucida Sans" w:hAnsi="Lucida Sans" w:cs="Arial"/>
          <w:b/>
          <w:color w:val="04509B"/>
          <w:sz w:val="28"/>
          <w:szCs w:val="28"/>
        </w:rPr>
        <w:br/>
      </w:r>
      <w:r w:rsidR="004A31AE">
        <w:rPr>
          <w:rFonts w:ascii="Lucida Sans" w:hAnsi="Lucida Sans" w:cs="Arial"/>
          <w:b/>
          <w:color w:val="04509B"/>
          <w:sz w:val="28"/>
          <w:szCs w:val="28"/>
        </w:rPr>
        <w:t xml:space="preserve">   </w:t>
      </w:r>
      <w:r w:rsidR="002111A2" w:rsidRPr="00916CEC">
        <w:rPr>
          <w:rFonts w:ascii="Lucida Sans" w:hAnsi="Lucida Sans" w:cs="Arial"/>
          <w:b/>
          <w:color w:val="04509B"/>
          <w:sz w:val="28"/>
          <w:szCs w:val="28"/>
        </w:rPr>
        <w:t>of Egyptian Area Schools Benefit</w:t>
      </w:r>
    </w:p>
    <w:p w:rsidR="00603D8F" w:rsidRPr="00916CEC" w:rsidRDefault="004A31AE" w:rsidP="0078755B">
      <w:pPr>
        <w:tabs>
          <w:tab w:val="left" w:pos="0"/>
          <w:tab w:val="left" w:pos="5490"/>
        </w:tabs>
        <w:spacing w:after="0" w:line="240" w:lineRule="auto"/>
        <w:ind w:left="5490"/>
        <w:jc w:val="center"/>
        <w:rPr>
          <w:rFonts w:ascii="Lucida Sans" w:hAnsi="Lucida Sans" w:cs="Arial"/>
          <w:b/>
          <w:color w:val="04509B"/>
          <w:sz w:val="28"/>
          <w:szCs w:val="28"/>
        </w:rPr>
      </w:pPr>
      <w:r>
        <w:rPr>
          <w:rFonts w:ascii="Lucida Sans" w:hAnsi="Lucida Sans" w:cs="Arial"/>
          <w:b/>
          <w:color w:val="04509B"/>
          <w:sz w:val="28"/>
          <w:szCs w:val="28"/>
        </w:rPr>
        <w:t>Plan</w:t>
      </w:r>
    </w:p>
    <w:p w:rsidR="0038185C" w:rsidRDefault="0038185C" w:rsidP="00C7405A">
      <w:pPr>
        <w:tabs>
          <w:tab w:val="left" w:pos="5490"/>
        </w:tabs>
        <w:spacing w:after="0" w:line="240" w:lineRule="auto"/>
        <w:ind w:left="5490"/>
        <w:rPr>
          <w:rFonts w:ascii="Lucida Sans" w:hAnsi="Lucida Sans" w:cs="Arial"/>
          <w:noProof/>
          <w:sz w:val="20"/>
          <w:szCs w:val="20"/>
        </w:rPr>
      </w:pPr>
    </w:p>
    <w:p w:rsidR="007E3E49" w:rsidRDefault="00845053" w:rsidP="00C7405A">
      <w:pPr>
        <w:tabs>
          <w:tab w:val="left" w:pos="1080"/>
          <w:tab w:val="left" w:pos="5490"/>
        </w:tabs>
        <w:ind w:left="5490"/>
        <w:rPr>
          <w:rFonts w:ascii="Lucida Sans" w:eastAsia="Calibri" w:hAnsi="Lucida Sans" w:cs="Arial"/>
          <w:b/>
          <w:bCs/>
          <w:color w:val="0065CD"/>
          <w:sz w:val="20"/>
          <w:szCs w:val="20"/>
        </w:rPr>
      </w:pPr>
      <w:r>
        <w:rPr>
          <w:rFonts w:ascii="Lucida Sans" w:hAnsi="Lucida Sans" w:cs="Arial"/>
          <w:b/>
          <w:noProof/>
          <w:color w:val="00539B"/>
          <w:sz w:val="20"/>
          <w:szCs w:val="20"/>
        </w:rPr>
        <mc:AlternateContent>
          <mc:Choice Requires="wps">
            <w:drawing>
              <wp:inline distT="0" distB="0" distL="0" distR="0" wp14:anchorId="59F65D1D" wp14:editId="5B5F04BE">
                <wp:extent cx="3554309" cy="1270660"/>
                <wp:effectExtent l="0" t="0" r="27305" b="24765"/>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4309" cy="1270660"/>
                        </a:xfrm>
                        <a:prstGeom prst="rect">
                          <a:avLst/>
                        </a:prstGeom>
                        <a:solidFill>
                          <a:schemeClr val="accent1">
                            <a:lumMod val="20000"/>
                            <a:lumOff val="80000"/>
                          </a:schemeClr>
                        </a:solidFill>
                        <a:ln w="19050">
                          <a:solidFill>
                            <a:srgbClr val="04509B"/>
                          </a:solidFill>
                          <a:miter lim="800000"/>
                          <a:headEnd/>
                          <a:tailEnd/>
                        </a:ln>
                      </wps:spPr>
                      <wps:txbx>
                        <w:txbxContent>
                          <w:p w:rsidR="00845053" w:rsidRPr="00C64777" w:rsidRDefault="00845053" w:rsidP="00B55AB4">
                            <w:pPr>
                              <w:spacing w:after="120"/>
                              <w:jc w:val="center"/>
                              <w:rPr>
                                <w:rFonts w:ascii="Lucida Sans" w:hAnsi="Lucida Sans" w:cs="Arial"/>
                                <w:b/>
                                <w:color w:val="04509B"/>
                                <w:sz w:val="24"/>
                                <w:szCs w:val="24"/>
                              </w:rPr>
                            </w:pPr>
                            <w:r w:rsidRPr="00C64777">
                              <w:rPr>
                                <w:rFonts w:ascii="Lucida Sans" w:hAnsi="Lucida Sans" w:cs="Arial"/>
                                <w:b/>
                                <w:color w:val="04509B"/>
                                <w:sz w:val="24"/>
                                <w:szCs w:val="24"/>
                              </w:rPr>
                              <w:t>What you’ll find in this issue:</w:t>
                            </w:r>
                          </w:p>
                          <w:p w:rsidR="00C7405A" w:rsidRPr="00C7405A" w:rsidRDefault="00C7405A" w:rsidP="00B55AB4">
                            <w:pPr>
                              <w:pStyle w:val="ListParagraph"/>
                              <w:numPr>
                                <w:ilvl w:val="0"/>
                                <w:numId w:val="3"/>
                              </w:numPr>
                              <w:tabs>
                                <w:tab w:val="left" w:pos="450"/>
                              </w:tabs>
                              <w:spacing w:after="240"/>
                              <w:rPr>
                                <w:rFonts w:ascii="Lucida Sans" w:hAnsi="Lucida Sans" w:cs="Arial"/>
                                <w:b/>
                                <w:sz w:val="20"/>
                                <w:szCs w:val="20"/>
                              </w:rPr>
                            </w:pPr>
                            <w:r w:rsidRPr="00C7405A">
                              <w:rPr>
                                <w:rFonts w:ascii="Lucida Sans" w:hAnsi="Lucida Sans" w:cs="Arial"/>
                                <w:sz w:val="20"/>
                                <w:szCs w:val="20"/>
                              </w:rPr>
                              <w:t>Welcome new member</w:t>
                            </w:r>
                            <w:r>
                              <w:rPr>
                                <w:rFonts w:ascii="Lucida Sans" w:hAnsi="Lucida Sans" w:cs="Arial"/>
                                <w:sz w:val="20"/>
                                <w:szCs w:val="20"/>
                              </w:rPr>
                              <w:t xml:space="preserve"> </w:t>
                            </w:r>
                            <w:r w:rsidRPr="00C7405A">
                              <w:rPr>
                                <w:rFonts w:ascii="Lucida Sans" w:hAnsi="Lucida Sans" w:cs="Arial"/>
                                <w:sz w:val="20"/>
                                <w:szCs w:val="20"/>
                              </w:rPr>
                              <w:t>district</w:t>
                            </w:r>
                          </w:p>
                          <w:p w:rsidR="00C7405A" w:rsidRPr="00C7405A" w:rsidRDefault="002236E5" w:rsidP="00845053">
                            <w:pPr>
                              <w:pStyle w:val="ListParagraph"/>
                              <w:numPr>
                                <w:ilvl w:val="0"/>
                                <w:numId w:val="3"/>
                              </w:numPr>
                              <w:tabs>
                                <w:tab w:val="left" w:pos="450"/>
                              </w:tabs>
                              <w:spacing w:after="240"/>
                              <w:rPr>
                                <w:rFonts w:ascii="Lucida Sans" w:hAnsi="Lucida Sans" w:cs="Arial"/>
                                <w:b/>
                                <w:sz w:val="20"/>
                                <w:szCs w:val="20"/>
                              </w:rPr>
                            </w:pPr>
                            <w:r>
                              <w:rPr>
                                <w:rFonts w:ascii="Lucida Sans" w:hAnsi="Lucida Sans" w:cs="Arial"/>
                                <w:sz w:val="20"/>
                                <w:szCs w:val="20"/>
                              </w:rPr>
                              <w:t>Healthc</w:t>
                            </w:r>
                            <w:r w:rsidR="00B97C10">
                              <w:rPr>
                                <w:rFonts w:ascii="Lucida Sans" w:hAnsi="Lucida Sans" w:cs="Arial"/>
                                <w:sz w:val="20"/>
                                <w:szCs w:val="20"/>
                              </w:rPr>
                              <w:t xml:space="preserve">are </w:t>
                            </w:r>
                            <w:r w:rsidR="00B97C10">
                              <w:rPr>
                                <w:rFonts w:ascii="Lucida Sans" w:hAnsi="Lucida Sans" w:cs="Arial"/>
                                <w:b/>
                                <w:sz w:val="20"/>
                                <w:szCs w:val="20"/>
                              </w:rPr>
                              <w:t>Bluebook</w:t>
                            </w:r>
                          </w:p>
                          <w:p w:rsidR="004A6962" w:rsidRPr="004A6962" w:rsidRDefault="00B97C10" w:rsidP="004A6962">
                            <w:pPr>
                              <w:pStyle w:val="ListParagraph"/>
                              <w:numPr>
                                <w:ilvl w:val="0"/>
                                <w:numId w:val="3"/>
                              </w:numPr>
                              <w:tabs>
                                <w:tab w:val="left" w:pos="450"/>
                              </w:tabs>
                              <w:spacing w:after="240"/>
                              <w:rPr>
                                <w:b/>
                              </w:rPr>
                            </w:pPr>
                            <w:r w:rsidRPr="004A6962">
                              <w:rPr>
                                <w:rFonts w:ascii="Lucida Sans" w:hAnsi="Lucida Sans" w:cs="Arial"/>
                                <w:sz w:val="20"/>
                                <w:szCs w:val="20"/>
                              </w:rPr>
                              <w:t>Frequently Asked Questions</w:t>
                            </w:r>
                            <w:r w:rsidR="00E55AE2" w:rsidRPr="004A6962">
                              <w:rPr>
                                <w:rFonts w:ascii="Lucida Sans" w:hAnsi="Lucida Sans" w:cs="Arial"/>
                                <w:sz w:val="20"/>
                                <w:szCs w:val="20"/>
                              </w:rPr>
                              <w:t xml:space="preserve"> by Members</w:t>
                            </w:r>
                          </w:p>
                          <w:p w:rsidR="004A6962" w:rsidRDefault="004A6962" w:rsidP="004A6962">
                            <w:pPr>
                              <w:pStyle w:val="ListParagraph"/>
                              <w:tabs>
                                <w:tab w:val="left" w:pos="450"/>
                              </w:tabs>
                              <w:spacing w:after="240"/>
                              <w:ind w:left="792"/>
                              <w:rPr>
                                <w:b/>
                              </w:rPr>
                            </w:pPr>
                          </w:p>
                          <w:p w:rsidR="00845053" w:rsidRPr="004A6962" w:rsidRDefault="00845053" w:rsidP="004A6962">
                            <w:pPr>
                              <w:pStyle w:val="ListParagraph"/>
                              <w:tabs>
                                <w:tab w:val="left" w:pos="450"/>
                              </w:tabs>
                              <w:spacing w:after="240"/>
                              <w:ind w:left="792"/>
                              <w:rPr>
                                <w:b/>
                              </w:rPr>
                            </w:pPr>
                            <w:r w:rsidRPr="004A6962">
                              <w:rPr>
                                <w:b/>
                              </w:rPr>
                              <w:t>We hope you enjoy our latest newsletter!</w:t>
                            </w:r>
                          </w:p>
                        </w:txbxContent>
                      </wps:txbx>
                      <wps:bodyPr rot="0" vert="horz" wrap="square" lIns="91440" tIns="45720" rIns="91440" bIns="45720" anchor="t" anchorCtr="0" upright="1">
                        <a:noAutofit/>
                      </wps:bodyPr>
                    </wps:wsp>
                  </a:graphicData>
                </a:graphic>
              </wp:inline>
            </w:drawing>
          </mc:Choice>
          <mc:Fallback>
            <w:pict>
              <v:rect id="Rectangle 2" o:spid="_x0000_s1027" style="width:279.85pt;height:10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" fillcolor="#dbe5f1 [660]" strokecolor="#04509b" strokeweight="1.5pt">
                <v:textbox>
                  <w:txbxContent>
                    <w:p w:rsidR="00845053" w:rsidRPr="00C64777" w:rsidRDefault="00845053" w:rsidP="00B55AB4">
                      <w:pPr>
                        <w:spacing w:after="120"/>
                        <w:jc w:val="center"/>
                        <w:rPr>
                          <w:rFonts w:ascii="Lucida Sans" w:hAnsi="Lucida Sans" w:cs="Arial"/>
                          <w:b/>
                          <w:color w:val="04509B"/>
                          <w:sz w:val="24"/>
                          <w:szCs w:val="24"/>
                        </w:rPr>
                      </w:pPr>
                      <w:r w:rsidRPr="00C64777">
                        <w:rPr>
                          <w:rFonts w:ascii="Lucida Sans" w:hAnsi="Lucida Sans" w:cs="Arial"/>
                          <w:b/>
                          <w:color w:val="04509B"/>
                          <w:sz w:val="24"/>
                          <w:szCs w:val="24"/>
                        </w:rPr>
                        <w:t>What you’ll find in this issue:</w:t>
                      </w:r>
                    </w:p>
                    <w:p w:rsidR="00C7405A" w:rsidRPr="00C7405A" w:rsidRDefault="00C7405A" w:rsidP="00B55AB4">
                      <w:pPr>
                        <w:pStyle w:val="ListParagraph"/>
                        <w:numPr>
                          <w:ilvl w:val="0"/>
                          <w:numId w:val="3"/>
                        </w:numPr>
                        <w:tabs>
                          <w:tab w:val="left" w:pos="450"/>
                        </w:tabs>
                        <w:spacing w:after="240"/>
                        <w:rPr>
                          <w:rFonts w:ascii="Lucida Sans" w:hAnsi="Lucida Sans" w:cs="Arial"/>
                          <w:b/>
                          <w:sz w:val="20"/>
                          <w:szCs w:val="20"/>
                        </w:rPr>
                      </w:pPr>
                      <w:r w:rsidRPr="00C7405A">
                        <w:rPr>
                          <w:rFonts w:ascii="Lucida Sans" w:hAnsi="Lucida Sans" w:cs="Arial"/>
                          <w:sz w:val="20"/>
                          <w:szCs w:val="20"/>
                        </w:rPr>
                        <w:t>Welcome new member</w:t>
                      </w:r>
                      <w:r>
                        <w:rPr>
                          <w:rFonts w:ascii="Lucida Sans" w:hAnsi="Lucida Sans" w:cs="Arial"/>
                          <w:sz w:val="20"/>
                          <w:szCs w:val="20"/>
                        </w:rPr>
                        <w:t xml:space="preserve"> </w:t>
                      </w:r>
                      <w:r w:rsidRPr="00C7405A">
                        <w:rPr>
                          <w:rFonts w:ascii="Lucida Sans" w:hAnsi="Lucida Sans" w:cs="Arial"/>
                          <w:sz w:val="20"/>
                          <w:szCs w:val="20"/>
                        </w:rPr>
                        <w:t>district</w:t>
                      </w:r>
                    </w:p>
                    <w:p w:rsidR="00C7405A" w:rsidRPr="00C7405A" w:rsidRDefault="002236E5" w:rsidP="00845053">
                      <w:pPr>
                        <w:pStyle w:val="ListParagraph"/>
                        <w:numPr>
                          <w:ilvl w:val="0"/>
                          <w:numId w:val="3"/>
                        </w:numPr>
                        <w:tabs>
                          <w:tab w:val="left" w:pos="450"/>
                        </w:tabs>
                        <w:spacing w:after="240"/>
                        <w:rPr>
                          <w:rFonts w:ascii="Lucida Sans" w:hAnsi="Lucida Sans" w:cs="Arial"/>
                          <w:b/>
                          <w:sz w:val="20"/>
                          <w:szCs w:val="20"/>
                        </w:rPr>
                      </w:pPr>
                      <w:r>
                        <w:rPr>
                          <w:rFonts w:ascii="Lucida Sans" w:hAnsi="Lucida Sans" w:cs="Arial"/>
                          <w:sz w:val="20"/>
                          <w:szCs w:val="20"/>
                        </w:rPr>
                        <w:t>Healthc</w:t>
                      </w:r>
                      <w:r w:rsidR="00B97C10">
                        <w:rPr>
                          <w:rFonts w:ascii="Lucida Sans" w:hAnsi="Lucida Sans" w:cs="Arial"/>
                          <w:sz w:val="20"/>
                          <w:szCs w:val="20"/>
                        </w:rPr>
                        <w:t xml:space="preserve">are </w:t>
                      </w:r>
                      <w:r w:rsidR="00B97C10">
                        <w:rPr>
                          <w:rFonts w:ascii="Lucida Sans" w:hAnsi="Lucida Sans" w:cs="Arial"/>
                          <w:b/>
                          <w:sz w:val="20"/>
                          <w:szCs w:val="20"/>
                        </w:rPr>
                        <w:t>Bluebook</w:t>
                      </w:r>
                    </w:p>
                    <w:p w:rsidR="004A6962" w:rsidRPr="004A6962" w:rsidRDefault="00B97C10" w:rsidP="004A6962">
                      <w:pPr>
                        <w:pStyle w:val="ListParagraph"/>
                        <w:numPr>
                          <w:ilvl w:val="0"/>
                          <w:numId w:val="3"/>
                        </w:numPr>
                        <w:tabs>
                          <w:tab w:val="left" w:pos="450"/>
                        </w:tabs>
                        <w:spacing w:after="240"/>
                        <w:rPr>
                          <w:b/>
                        </w:rPr>
                      </w:pPr>
                      <w:r w:rsidRPr="004A6962">
                        <w:rPr>
                          <w:rFonts w:ascii="Lucida Sans" w:hAnsi="Lucida Sans" w:cs="Arial"/>
                          <w:sz w:val="20"/>
                          <w:szCs w:val="20"/>
                        </w:rPr>
                        <w:t>Frequently Asked Questions</w:t>
                      </w:r>
                      <w:r w:rsidR="00E55AE2" w:rsidRPr="004A6962">
                        <w:rPr>
                          <w:rFonts w:ascii="Lucida Sans" w:hAnsi="Lucida Sans" w:cs="Arial"/>
                          <w:sz w:val="20"/>
                          <w:szCs w:val="20"/>
                        </w:rPr>
                        <w:t xml:space="preserve"> by Members</w:t>
                      </w:r>
                    </w:p>
                    <w:p w:rsidR="004A6962" w:rsidRDefault="004A6962" w:rsidP="004A6962">
                      <w:pPr>
                        <w:pStyle w:val="ListParagraph"/>
                        <w:tabs>
                          <w:tab w:val="left" w:pos="450"/>
                        </w:tabs>
                        <w:spacing w:after="240"/>
                        <w:ind w:left="792"/>
                        <w:rPr>
                          <w:b/>
                        </w:rPr>
                      </w:pPr>
                    </w:p>
                    <w:p w:rsidR="00845053" w:rsidRPr="004A6962" w:rsidRDefault="00845053" w:rsidP="004A6962">
                      <w:pPr>
                        <w:pStyle w:val="ListParagraph"/>
                        <w:tabs>
                          <w:tab w:val="left" w:pos="450"/>
                        </w:tabs>
                        <w:spacing w:after="240"/>
                        <w:ind w:left="792"/>
                        <w:rPr>
                          <w:b/>
                        </w:rPr>
                      </w:pPr>
                      <w:r w:rsidRPr="004A6962">
                        <w:rPr>
                          <w:b/>
                        </w:rPr>
                        <w:t>We hope you enjoy our latest newsletter!</w:t>
                      </w:r>
                    </w:p>
                  </w:txbxContent>
                </v:textbox>
                <w10:anchorlock/>
              </v:rect>
            </w:pict>
          </mc:Fallback>
        </mc:AlternateContent>
      </w:r>
    </w:p>
    <w:p w:rsidR="00C7405A" w:rsidRPr="002236E5" w:rsidRDefault="00374835" w:rsidP="00C7405A">
      <w:pPr>
        <w:tabs>
          <w:tab w:val="left" w:pos="1080"/>
          <w:tab w:val="left" w:pos="5490"/>
        </w:tabs>
        <w:ind w:left="5490"/>
        <w:jc w:val="center"/>
        <w:rPr>
          <w:rFonts w:ascii="Lucida Sans" w:eastAsia="Calibri" w:hAnsi="Lucida Sans" w:cs="Arial"/>
          <w:b/>
          <w:bCs/>
          <w:color w:val="04509B"/>
          <w:sz w:val="28"/>
          <w:szCs w:val="28"/>
        </w:rPr>
      </w:pPr>
      <w:r w:rsidRPr="002236E5">
        <w:rPr>
          <w:rFonts w:ascii="Lucida Sans" w:eastAsia="Calibri" w:hAnsi="Lucida Sans" w:cs="Arial"/>
          <w:b/>
          <w:bCs/>
          <w:color w:val="04509B"/>
          <w:sz w:val="28"/>
          <w:szCs w:val="28"/>
        </w:rPr>
        <w:t xml:space="preserve">Welcome to the Egyptian Trust  </w:t>
      </w:r>
    </w:p>
    <w:p w:rsidR="00795B45" w:rsidRPr="00B97C10" w:rsidRDefault="00374835" w:rsidP="00E55AE2">
      <w:pPr>
        <w:tabs>
          <w:tab w:val="left" w:pos="1080"/>
          <w:tab w:val="left" w:pos="5490"/>
        </w:tabs>
        <w:spacing w:after="0" w:line="240" w:lineRule="auto"/>
        <w:ind w:left="5490"/>
        <w:jc w:val="center"/>
        <w:rPr>
          <w:rFonts w:ascii="Lucida Sans" w:eastAsia="Calibri" w:hAnsi="Lucida Sans" w:cs="Arial"/>
          <w:b/>
          <w:bCs/>
          <w:sz w:val="28"/>
          <w:szCs w:val="28"/>
        </w:rPr>
      </w:pPr>
      <w:r>
        <w:rPr>
          <w:rFonts w:ascii="Lucida Sans" w:eastAsia="Calibri" w:hAnsi="Lucida Sans" w:cs="Arial"/>
          <w:b/>
          <w:bCs/>
          <w:sz w:val="28"/>
          <w:szCs w:val="28"/>
        </w:rPr>
        <w:t xml:space="preserve">    </w:t>
      </w:r>
      <w:r w:rsidR="00B97C10" w:rsidRPr="00E55AE2">
        <w:rPr>
          <w:rFonts w:ascii="Lucida Sans" w:eastAsia="Calibri" w:hAnsi="Lucida Sans" w:cs="Arial"/>
          <w:b/>
          <w:bCs/>
          <w:sz w:val="32"/>
          <w:szCs w:val="32"/>
        </w:rPr>
        <w:t>Charleston CUSD 1</w:t>
      </w:r>
      <w:r w:rsidR="004145D4" w:rsidRPr="00FA03D5">
        <w:rPr>
          <w:rFonts w:ascii="Arial" w:hAnsi="Arial" w:cs="Arial"/>
          <w:noProof/>
          <w:color w:val="04509B"/>
          <w:sz w:val="13"/>
          <w:szCs w:val="13"/>
        </w:rPr>
        <w:drawing>
          <wp:inline distT="0" distB="0" distL="0" distR="0" wp14:anchorId="5B62764E" wp14:editId="6B6173DD">
            <wp:extent cx="3383280" cy="56592"/>
            <wp:effectExtent l="0" t="0" r="0" b="635"/>
            <wp:docPr id="38" name="Picture 38" descr="BD1515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15155_"/>
                    <pic:cNvPicPr>
                      <a:picLocks noChangeAspect="1" noChangeArrowheads="1"/>
                    </pic:cNvPicPr>
                  </pic:nvPicPr>
                  <pic:blipFill>
                    <a:blip r:embed="rId1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83280" cy="56592"/>
                    </a:xfrm>
                    <a:prstGeom prst="rect">
                      <a:avLst/>
                    </a:prstGeom>
                    <a:noFill/>
                    <a:ln>
                      <a:noFill/>
                    </a:ln>
                  </pic:spPr>
                </pic:pic>
              </a:graphicData>
            </a:graphic>
          </wp:inline>
        </w:drawing>
      </w:r>
    </w:p>
    <w:p w:rsidR="00B97C10" w:rsidRPr="002236E5" w:rsidRDefault="00B97C10" w:rsidP="00B97C10">
      <w:pPr>
        <w:spacing w:after="120"/>
        <w:jc w:val="center"/>
        <w:rPr>
          <w:rFonts w:ascii="Lucida Sans" w:hAnsi="Lucida Sans" w:cs="Arial"/>
          <w:b/>
          <w:i/>
          <w:color w:val="04509B"/>
          <w:sz w:val="28"/>
          <w:szCs w:val="28"/>
        </w:rPr>
      </w:pPr>
      <w:r w:rsidRPr="002236E5">
        <w:rPr>
          <w:rFonts w:ascii="Lucida Sans" w:hAnsi="Lucida Sans" w:cs="Arial"/>
          <w:b/>
          <w:i/>
          <w:color w:val="04509B"/>
          <w:sz w:val="28"/>
          <w:szCs w:val="28"/>
        </w:rPr>
        <w:t>16th Annual</w:t>
      </w:r>
    </w:p>
    <w:p w:rsidR="00B97C10" w:rsidRPr="002236E5" w:rsidRDefault="0078755B" w:rsidP="00B97C10">
      <w:pPr>
        <w:spacing w:after="120"/>
        <w:jc w:val="center"/>
        <w:rPr>
          <w:rFonts w:ascii="Lucida Sans" w:hAnsi="Lucida Sans" w:cs="Arial"/>
          <w:b/>
          <w:i/>
          <w:color w:val="04509B"/>
          <w:sz w:val="28"/>
          <w:szCs w:val="28"/>
        </w:rPr>
      </w:pPr>
      <w:r>
        <w:rPr>
          <w:rFonts w:ascii="Lucida Sans" w:hAnsi="Lucida Sans" w:cs="Arial"/>
          <w:b/>
          <w:i/>
          <w:color w:val="04509B"/>
          <w:sz w:val="28"/>
          <w:szCs w:val="28"/>
        </w:rPr>
        <w:t xml:space="preserve">    </w:t>
      </w:r>
      <w:r w:rsidR="00B97C10" w:rsidRPr="002236E5">
        <w:rPr>
          <w:rFonts w:ascii="Lucida Sans" w:hAnsi="Lucida Sans" w:cs="Arial"/>
          <w:b/>
          <w:i/>
          <w:color w:val="04509B"/>
          <w:sz w:val="28"/>
          <w:szCs w:val="28"/>
        </w:rPr>
        <w:t>Bookkeeper/Administration Meetings</w:t>
      </w:r>
    </w:p>
    <w:p w:rsidR="00B97C10" w:rsidRDefault="00B97C10" w:rsidP="00B97C10">
      <w:pPr>
        <w:spacing w:after="120"/>
        <w:jc w:val="center"/>
        <w:rPr>
          <w:rFonts w:ascii="Lucida Sans" w:hAnsi="Lucida Sans" w:cs="Arial"/>
          <w:b/>
          <w:i/>
          <w:color w:val="04509B"/>
          <w:sz w:val="28"/>
          <w:szCs w:val="28"/>
        </w:rPr>
      </w:pPr>
      <w:r w:rsidRPr="002236E5">
        <w:rPr>
          <w:rFonts w:ascii="Lucida Sans" w:hAnsi="Lucida Sans" w:cs="Arial"/>
          <w:b/>
          <w:i/>
          <w:color w:val="04509B"/>
          <w:sz w:val="28"/>
          <w:szCs w:val="28"/>
        </w:rPr>
        <w:t>SAVE THE DATE!</w:t>
      </w:r>
    </w:p>
    <w:p w:rsidR="00923651" w:rsidRDefault="00923651" w:rsidP="00B97C10">
      <w:pPr>
        <w:spacing w:after="120"/>
        <w:jc w:val="center"/>
        <w:rPr>
          <w:rFonts w:ascii="Lucida Sans" w:hAnsi="Lucida Sans" w:cs="Arial"/>
          <w:b/>
          <w:color w:val="04509B"/>
          <w:sz w:val="32"/>
          <w:szCs w:val="32"/>
        </w:rPr>
      </w:pPr>
      <w:r w:rsidRPr="004A31AE">
        <w:rPr>
          <w:rFonts w:ascii="Lucida Sans" w:hAnsi="Lucida Sans" w:cs="Arial"/>
          <w:b/>
          <w:color w:val="04509B"/>
          <w:sz w:val="32"/>
          <w:szCs w:val="32"/>
        </w:rPr>
        <w:t>July 27th – July 29</w:t>
      </w:r>
      <w:r w:rsidRPr="0078755B">
        <w:rPr>
          <w:rFonts w:ascii="Lucida Sans" w:hAnsi="Lucida Sans" w:cs="Arial"/>
          <w:b/>
          <w:color w:val="04509B"/>
          <w:sz w:val="32"/>
          <w:szCs w:val="32"/>
          <w:vertAlign w:val="superscript"/>
        </w:rPr>
        <w:t>th</w:t>
      </w:r>
    </w:p>
    <w:p w:rsidR="00B97C10" w:rsidRPr="00795B45" w:rsidRDefault="0078755B" w:rsidP="00D93300">
      <w:pPr>
        <w:tabs>
          <w:tab w:val="left" w:pos="5130"/>
          <w:tab w:val="left" w:pos="5310"/>
          <w:tab w:val="left" w:pos="10800"/>
        </w:tabs>
        <w:spacing w:line="240" w:lineRule="auto"/>
        <w:ind w:left="432"/>
        <w:jc w:val="both"/>
        <w:rPr>
          <w:rFonts w:ascii="Lucida Sans" w:hAnsi="Lucida Sans" w:cs="Arial"/>
        </w:rPr>
      </w:pPr>
      <w:r>
        <w:rPr>
          <w:rFonts w:ascii="Lucida Sans" w:hAnsi="Lucida Sans" w:cs="Arial"/>
        </w:rPr>
        <w:t xml:space="preserve">     </w:t>
      </w:r>
      <w:r w:rsidR="00CD30DB">
        <w:rPr>
          <w:rFonts w:ascii="Lucida Sans" w:hAnsi="Lucida Sans" w:cs="Arial"/>
        </w:rPr>
        <w:t>T</w:t>
      </w:r>
      <w:r w:rsidR="00B97C10" w:rsidRPr="00795B45">
        <w:rPr>
          <w:rFonts w:ascii="Lucida Sans" w:hAnsi="Lucida Sans" w:cs="Arial"/>
        </w:rPr>
        <w:t xml:space="preserve">he meetings will be hosted by Meritain Health with </w:t>
      </w:r>
      <w:r w:rsidR="00923651">
        <w:rPr>
          <w:rFonts w:ascii="Lucida Sans" w:hAnsi="Lucida Sans" w:cs="Arial"/>
        </w:rPr>
        <w:t xml:space="preserve">          </w:t>
      </w:r>
      <w:r>
        <w:rPr>
          <w:rFonts w:ascii="Lucida Sans" w:hAnsi="Lucida Sans" w:cs="Arial"/>
        </w:rPr>
        <w:t xml:space="preserve">                      p</w:t>
      </w:r>
      <w:r w:rsidR="00B97C10" w:rsidRPr="00795B45">
        <w:rPr>
          <w:rFonts w:ascii="Lucida Sans" w:hAnsi="Lucida Sans" w:cs="Arial"/>
        </w:rPr>
        <w:t>articipation from all of the Egyptian Trust vendors including ScripWorld, Care Coordinators by Quantum Health, Conventry, Ameritas, Dearborn Life and American Fidelity. The meetings are expected to be held in the areas of Effingham, Marion and Fairview Heights. Watch your emails cl</w:t>
      </w:r>
      <w:r w:rsidR="00B97C10" w:rsidRPr="0078755B">
        <w:rPr>
          <w:rFonts w:ascii="Lucida Sans" w:hAnsi="Lucida Sans" w:cs="Arial"/>
          <w:b/>
        </w:rPr>
        <w:t>o</w:t>
      </w:r>
      <w:r w:rsidR="00B97C10" w:rsidRPr="00795B45">
        <w:rPr>
          <w:rFonts w:ascii="Lucida Sans" w:hAnsi="Lucida Sans" w:cs="Arial"/>
        </w:rPr>
        <w:t>sely for the invitation and additional information.</w:t>
      </w:r>
    </w:p>
    <w:p w:rsidR="00923651" w:rsidRDefault="0078755B" w:rsidP="00D93300">
      <w:pPr>
        <w:tabs>
          <w:tab w:val="left" w:pos="10800"/>
        </w:tabs>
        <w:spacing w:line="240" w:lineRule="auto"/>
        <w:jc w:val="both"/>
        <w:rPr>
          <w:rFonts w:ascii="Lucida Sans" w:hAnsi="Lucida Sans" w:cs="Arial"/>
        </w:rPr>
      </w:pPr>
      <w:r>
        <w:rPr>
          <w:rFonts w:ascii="Lucida Sans" w:hAnsi="Lucida Sans" w:cs="Arial"/>
        </w:rPr>
        <w:t xml:space="preserve">    </w:t>
      </w:r>
      <w:r w:rsidR="00B97C10" w:rsidRPr="00795B45">
        <w:rPr>
          <w:rFonts w:ascii="Lucida Sans" w:hAnsi="Lucida Sans" w:cs="Arial"/>
        </w:rPr>
        <w:t>If you have not attended this meeting in the past, this is one you won’t want to miss. Attendance by the employer groups is very important as we address the ever changing landscape of health care.  We encourage not only Bookkeepers to attend this meeting, but Business Managers, Directors, Superintendents, and anyone who is involved in the health benefits administration for your group.</w:t>
      </w:r>
    </w:p>
    <w:p w:rsidR="00923651" w:rsidRDefault="0078755B" w:rsidP="00923651">
      <w:pPr>
        <w:tabs>
          <w:tab w:val="left" w:pos="10800"/>
        </w:tabs>
        <w:rPr>
          <w:rFonts w:ascii="Lucida Sans" w:hAnsi="Lucida Sans" w:cs="Arial"/>
        </w:rPr>
      </w:pPr>
      <w:r>
        <w:rPr>
          <w:rFonts w:ascii="Lucida Sans" w:hAnsi="Lucida Sans" w:cs="Arial"/>
        </w:rPr>
        <w:t xml:space="preserve">     </w:t>
      </w:r>
      <w:r w:rsidR="00B97C10" w:rsidRPr="00795B45">
        <w:rPr>
          <w:rFonts w:ascii="Lucida Sans" w:hAnsi="Lucida Sans" w:cs="Arial"/>
        </w:rPr>
        <w:t>We look forward to visiting with you soon!</w:t>
      </w:r>
    </w:p>
    <w:p w:rsidR="00923651" w:rsidRDefault="00923651" w:rsidP="004A6962">
      <w:pPr>
        <w:tabs>
          <w:tab w:val="left" w:pos="10800"/>
        </w:tabs>
        <w:jc w:val="both"/>
        <w:rPr>
          <w:rFonts w:ascii="Lucida Sans" w:hAnsi="Lucida Sans" w:cs="Arial"/>
          <w:sz w:val="20"/>
          <w:szCs w:val="20"/>
        </w:rPr>
      </w:pPr>
    </w:p>
    <w:p w:rsidR="00F5248E" w:rsidRPr="000B2709" w:rsidRDefault="00C7405A" w:rsidP="004A6962">
      <w:pPr>
        <w:pStyle w:val="ListParagraph"/>
        <w:spacing w:line="240" w:lineRule="auto"/>
        <w:ind w:left="0"/>
        <w:jc w:val="both"/>
        <w:rPr>
          <w:rFonts w:ascii="Lucida Sans" w:hAnsi="Lucida Sans"/>
          <w:b/>
          <w:color w:val="FFFFFF" w:themeColor="background1"/>
          <w:sz w:val="44"/>
          <w:szCs w:val="44"/>
        </w:rPr>
      </w:pPr>
      <w:r>
        <w:rPr>
          <w:rFonts w:ascii="Lucida Sans" w:hAnsi="Lucida Sans" w:cs="Arial"/>
          <w:noProof/>
          <w:sz w:val="20"/>
          <w:szCs w:val="20"/>
        </w:rPr>
        <w:lastRenderedPageBreak/>
        <mc:AlternateContent>
          <mc:Choice Requires="wps">
            <w:drawing>
              <wp:anchor distT="0" distB="0" distL="114300" distR="114300" simplePos="0" relativeHeight="251734016" behindDoc="0" locked="0" layoutInCell="1" allowOverlap="1" wp14:anchorId="69A21F96" wp14:editId="0BA2A652">
                <wp:simplePos x="0" y="0"/>
                <wp:positionH relativeFrom="column">
                  <wp:posOffset>3556000</wp:posOffset>
                </wp:positionH>
                <wp:positionV relativeFrom="paragraph">
                  <wp:posOffset>9424670</wp:posOffset>
                </wp:positionV>
                <wp:extent cx="3794760" cy="403860"/>
                <wp:effectExtent l="3175" t="4445" r="2540" b="12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05A" w:rsidRPr="00B904CE" w:rsidRDefault="00C7405A" w:rsidP="00B904CE">
                            <w:pPr>
                              <w:jc w:val="right"/>
                              <w:rPr>
                                <w:rFonts w:ascii="Lucida Sans" w:hAnsi="Lucida Sans"/>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280pt;margin-top:742.1pt;width:298.8pt;height:3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9vtgIAAMI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" filled="f" stroked="f">
                <v:textbox>
                  <w:txbxContent>
                    <w:p w:rsidR="00C7405A" w:rsidRPr="00B904CE" w:rsidRDefault="00C7405A" w:rsidP="00B904CE">
                      <w:pPr>
                        <w:jc w:val="right"/>
                        <w:rPr>
                          <w:rFonts w:ascii="Lucida Sans" w:hAnsi="Lucida Sans"/>
                          <w:sz w:val="18"/>
                          <w:szCs w:val="18"/>
                        </w:rPr>
                      </w:pPr>
                    </w:p>
                  </w:txbxContent>
                </v:textbox>
              </v:shape>
            </w:pict>
          </mc:Fallback>
        </mc:AlternateContent>
      </w:r>
      <w:r w:rsidR="00F5248E">
        <w:rPr>
          <w:rFonts w:ascii="Lucida Sans" w:hAnsi="Lucida Sans"/>
          <w:b/>
          <w:noProof/>
          <w:color w:val="FFFFFF" w:themeColor="background1"/>
          <w:sz w:val="44"/>
          <w:szCs w:val="44"/>
        </w:rPr>
        <mc:AlternateContent>
          <mc:Choice Requires="wps">
            <w:drawing>
              <wp:anchor distT="0" distB="0" distL="114300" distR="114300" simplePos="0" relativeHeight="251691008" behindDoc="1" locked="0" layoutInCell="1" allowOverlap="1" wp14:anchorId="79D34FAF" wp14:editId="3AA4D9BF">
                <wp:simplePos x="0" y="0"/>
                <wp:positionH relativeFrom="column">
                  <wp:posOffset>-459740</wp:posOffset>
                </wp:positionH>
                <wp:positionV relativeFrom="paragraph">
                  <wp:posOffset>-351155</wp:posOffset>
                </wp:positionV>
                <wp:extent cx="7772400" cy="1276985"/>
                <wp:effectExtent l="0" t="1270" r="2540" b="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76985"/>
                        </a:xfrm>
                        <a:prstGeom prst="rect">
                          <a:avLst/>
                        </a:prstGeom>
                        <a:solidFill>
                          <a:srgbClr val="045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26" style="position:absolute;margin-left:-36.2pt;margin-top:-27.65pt;width:612pt;height:100.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" fillcolor="#04509b" stroked="f"/>
            </w:pict>
          </mc:Fallback>
        </mc:AlternateContent>
      </w:r>
      <w:r w:rsidR="00F5248E">
        <w:rPr>
          <w:rFonts w:ascii="Lucida Sans" w:hAnsi="Lucida Sans"/>
          <w:b/>
          <w:noProof/>
          <w:color w:val="FFFFFF" w:themeColor="background1"/>
          <w:sz w:val="44"/>
          <w:szCs w:val="44"/>
        </w:rPr>
        <mc:AlternateContent>
          <mc:Choice Requires="wps">
            <w:drawing>
              <wp:anchor distT="0" distB="0" distL="114300" distR="114300" simplePos="0" relativeHeight="251692032" behindDoc="0" locked="0" layoutInCell="1" allowOverlap="1" wp14:anchorId="614240E3" wp14:editId="45C02FC3">
                <wp:simplePos x="0" y="0"/>
                <wp:positionH relativeFrom="column">
                  <wp:posOffset>4748530</wp:posOffset>
                </wp:positionH>
                <wp:positionV relativeFrom="paragraph">
                  <wp:posOffset>387985</wp:posOffset>
                </wp:positionV>
                <wp:extent cx="2295525" cy="430530"/>
                <wp:effectExtent l="0" t="0" r="4445" b="63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48E" w:rsidRPr="000B2709" w:rsidRDefault="009703E6" w:rsidP="00F5248E">
                            <w:pPr>
                              <w:jc w:val="right"/>
                              <w:rPr>
                                <w:rFonts w:ascii="Lucida Sans" w:hAnsi="Lucida Sans"/>
                                <w:color w:val="FFFFFF" w:themeColor="background1"/>
                              </w:rPr>
                            </w:pPr>
                            <w:r>
                              <w:rPr>
                                <w:rFonts w:ascii="Lucida Sans" w:hAnsi="Lucida Sans"/>
                                <w:color w:val="FFFFFF" w:themeColor="background1"/>
                              </w:rPr>
                              <w:t xml:space="preserve">Spring </w:t>
                            </w:r>
                            <w:r w:rsidR="00B97C10">
                              <w:rPr>
                                <w:rFonts w:ascii="Lucida Sans" w:hAnsi="Lucida Sans"/>
                                <w:color w:val="FFFFFF" w:themeColor="background1"/>
                              </w:rPr>
                              <w:t>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0" o:spid="_x0000_s1029" type="#_x0000_t202" style="position:absolute;left:0;text-align:left;margin-left:373.9pt;margin-top:30.55pt;width:180.75pt;height:3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7+vAIAAMQ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" filled="f" stroked="f">
                <v:textbox>
                  <w:txbxContent>
                    <w:p w:rsidR="00F5248E" w:rsidRPr="000B2709" w:rsidRDefault="009703E6" w:rsidP="00F5248E">
                      <w:pPr>
                        <w:jc w:val="right"/>
                        <w:rPr>
                          <w:rFonts w:ascii="Lucida Sans" w:hAnsi="Lucida Sans"/>
                          <w:color w:val="FFFFFF" w:themeColor="background1"/>
                        </w:rPr>
                      </w:pPr>
                      <w:r>
                        <w:rPr>
                          <w:rFonts w:ascii="Lucida Sans" w:hAnsi="Lucida Sans"/>
                          <w:color w:val="FFFFFF" w:themeColor="background1"/>
                        </w:rPr>
                        <w:t xml:space="preserve">Spring </w:t>
                      </w:r>
                      <w:r w:rsidR="00B97C10">
                        <w:rPr>
                          <w:rFonts w:ascii="Lucida Sans" w:hAnsi="Lucida Sans"/>
                          <w:color w:val="FFFFFF" w:themeColor="background1"/>
                        </w:rPr>
                        <w:t>2016</w:t>
                      </w:r>
                    </w:p>
                  </w:txbxContent>
                </v:textbox>
              </v:shape>
            </w:pict>
          </mc:Fallback>
        </mc:AlternateContent>
      </w:r>
      <w:r w:rsidR="00F5248E">
        <w:rPr>
          <w:rFonts w:ascii="Lucida Sans" w:hAnsi="Lucida Sans"/>
          <w:b/>
          <w:noProof/>
          <w:color w:val="FFFFFF" w:themeColor="background1"/>
          <w:sz w:val="44"/>
          <w:szCs w:val="44"/>
        </w:rPr>
        <mc:AlternateContent>
          <mc:Choice Requires="wps">
            <w:drawing>
              <wp:anchor distT="0" distB="0" distL="114300" distR="114300" simplePos="0" relativeHeight="251693056" behindDoc="0" locked="0" layoutInCell="1" allowOverlap="1" wp14:anchorId="78F529DF" wp14:editId="70544EA3">
                <wp:simplePos x="0" y="0"/>
                <wp:positionH relativeFrom="column">
                  <wp:posOffset>12065</wp:posOffset>
                </wp:positionH>
                <wp:positionV relativeFrom="paragraph">
                  <wp:posOffset>387985</wp:posOffset>
                </wp:positionV>
                <wp:extent cx="7306310" cy="0"/>
                <wp:effectExtent l="12065" t="6985" r="15875" b="12065"/>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6310" cy="0"/>
                        </a:xfrm>
                        <a:prstGeom prst="straightConnector1">
                          <a:avLst/>
                        </a:prstGeom>
                        <a:noFill/>
                        <a:ln w="12700">
                          <a:solidFill>
                            <a:srgbClr val="E5A9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9" o:spid="_x0000_s1026" type="#_x0000_t32" style="position:absolute;margin-left:.95pt;margin-top:30.55pt;width:575.3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" strokecolor="#e5a913" strokeweight="1pt"/>
            </w:pict>
          </mc:Fallback>
        </mc:AlternateContent>
      </w:r>
      <w:r w:rsidR="00F5248E" w:rsidRPr="000B2709">
        <w:rPr>
          <w:rFonts w:ascii="Lucida Sans" w:hAnsi="Lucida Sans"/>
          <w:b/>
          <w:color w:val="FFFFFF" w:themeColor="background1"/>
          <w:sz w:val="44"/>
          <w:szCs w:val="44"/>
        </w:rPr>
        <w:t xml:space="preserve">Egyptian Area Schools Benefit Plan Gazette </w:t>
      </w:r>
    </w:p>
    <w:p w:rsidR="002111A2" w:rsidRDefault="002111A2" w:rsidP="000F6106">
      <w:pPr>
        <w:spacing w:after="0" w:line="240" w:lineRule="auto"/>
        <w:rPr>
          <w:rFonts w:ascii="Lucida Sans" w:hAnsi="Lucida Sans" w:cs="Arial"/>
          <w:sz w:val="20"/>
          <w:szCs w:val="20"/>
        </w:rPr>
      </w:pPr>
      <w:r>
        <w:rPr>
          <w:rFonts w:ascii="Lucida Sans" w:hAnsi="Lucida Sans" w:cs="Arial"/>
          <w:sz w:val="20"/>
          <w:szCs w:val="20"/>
        </w:rPr>
        <w:br/>
      </w:r>
    </w:p>
    <w:p w:rsidR="005A0845" w:rsidRDefault="005A0845" w:rsidP="00F5248E">
      <w:pPr>
        <w:tabs>
          <w:tab w:val="left" w:pos="1080"/>
        </w:tabs>
        <w:jc w:val="center"/>
        <w:rPr>
          <w:rFonts w:ascii="Lucida Sans" w:eastAsia="Calibri" w:hAnsi="Lucida Sans" w:cs="Arial"/>
          <w:b/>
          <w:bCs/>
          <w:color w:val="0065CD"/>
          <w:sz w:val="28"/>
          <w:szCs w:val="28"/>
        </w:rPr>
      </w:pPr>
    </w:p>
    <w:p w:rsidR="00B97C10" w:rsidRDefault="002236E5" w:rsidP="00F5248E">
      <w:pPr>
        <w:tabs>
          <w:tab w:val="left" w:pos="1080"/>
        </w:tabs>
        <w:jc w:val="center"/>
        <w:rPr>
          <w:rFonts w:ascii="Lucida Sans" w:eastAsia="Calibri" w:hAnsi="Lucida Sans" w:cs="Arial"/>
          <w:b/>
          <w:bCs/>
          <w:color w:val="0065CD"/>
          <w:sz w:val="28"/>
          <w:szCs w:val="28"/>
        </w:rPr>
      </w:pPr>
      <w:r>
        <w:rPr>
          <w:rFonts w:ascii="Lucida Sans" w:eastAsia="Calibri" w:hAnsi="Lucida Sans" w:cs="Arial"/>
          <w:b/>
          <w:bCs/>
          <w:noProof/>
          <w:color w:val="0065CD"/>
          <w:sz w:val="28"/>
          <w:szCs w:val="28"/>
        </w:rPr>
        <w:drawing>
          <wp:inline distT="0" distB="0" distL="0" distR="0" wp14:anchorId="316DC2CD" wp14:editId="5AD71141">
            <wp:extent cx="3040083" cy="1197153"/>
            <wp:effectExtent l="0" t="0" r="825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color Stacked w Bu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4759" cy="1198994"/>
                    </a:xfrm>
                    <a:prstGeom prst="rect">
                      <a:avLst/>
                    </a:prstGeom>
                  </pic:spPr>
                </pic:pic>
              </a:graphicData>
            </a:graphic>
          </wp:inline>
        </w:drawing>
      </w:r>
    </w:p>
    <w:p w:rsidR="00B97C10" w:rsidRPr="00D76C9B" w:rsidRDefault="00B97C10" w:rsidP="00B97C10">
      <w:pPr>
        <w:pStyle w:val="NoSpacing"/>
        <w:rPr>
          <w:rFonts w:ascii="Lucida Sans" w:hAnsi="Lucida Sans"/>
          <w:sz w:val="20"/>
          <w:szCs w:val="20"/>
        </w:rPr>
      </w:pPr>
    </w:p>
    <w:p w:rsidR="00B97C10" w:rsidRPr="00D76C9B" w:rsidRDefault="00B97C10" w:rsidP="00B97C10">
      <w:pPr>
        <w:pStyle w:val="NoSpacing"/>
        <w:rPr>
          <w:rFonts w:ascii="Lucida Sans" w:hAnsi="Lucida Sans"/>
          <w:sz w:val="20"/>
          <w:szCs w:val="20"/>
        </w:rPr>
        <w:sectPr w:rsidR="00B97C10" w:rsidRPr="00D76C9B" w:rsidSect="009268D3">
          <w:type w:val="continuous"/>
          <w:pgSz w:w="12240" w:h="15840"/>
          <w:pgMar w:top="720" w:right="720" w:bottom="720" w:left="720" w:header="720" w:footer="720" w:gutter="0"/>
          <w:cols w:space="720"/>
          <w:docGrid w:linePitch="360"/>
        </w:sectPr>
      </w:pPr>
    </w:p>
    <w:p w:rsidR="00D76C9B" w:rsidRDefault="00D76C9B" w:rsidP="00B97C10">
      <w:pPr>
        <w:pStyle w:val="NoSpacing"/>
        <w:rPr>
          <w:rFonts w:ascii="Lucida Sans" w:hAnsi="Lucida Sans"/>
          <w:sz w:val="20"/>
          <w:szCs w:val="20"/>
        </w:rPr>
      </w:pPr>
    </w:p>
    <w:p w:rsidR="00B97C10" w:rsidRPr="00D76C9B" w:rsidRDefault="002236E5" w:rsidP="00524A56">
      <w:pPr>
        <w:pStyle w:val="NoSpacing"/>
        <w:jc w:val="both"/>
        <w:rPr>
          <w:rFonts w:ascii="Lucida Sans" w:hAnsi="Lucida Sans"/>
        </w:rPr>
      </w:pPr>
      <w:r>
        <w:rPr>
          <w:rFonts w:ascii="Lucida Sans" w:hAnsi="Lucida Sans"/>
        </w:rPr>
        <w:t>H</w:t>
      </w:r>
      <w:r w:rsidR="00B97C10" w:rsidRPr="00D76C9B">
        <w:rPr>
          <w:rFonts w:ascii="Lucida Sans" w:hAnsi="Lucida Sans"/>
        </w:rPr>
        <w:t>ealthcare Bluebook is a program that has been available to Trust members since September 1, 2013.  This program has helped many members save on their out</w:t>
      </w:r>
      <w:r w:rsidR="00CD30DB">
        <w:rPr>
          <w:rFonts w:ascii="Lucida Sans" w:hAnsi="Lucida Sans"/>
        </w:rPr>
        <w:t>-</w:t>
      </w:r>
      <w:r w:rsidR="00B97C10" w:rsidRPr="00D76C9B">
        <w:rPr>
          <w:rFonts w:ascii="Lucida Sans" w:hAnsi="Lucida Sans"/>
        </w:rPr>
        <w:t>of</w:t>
      </w:r>
      <w:r w:rsidR="00CD30DB">
        <w:rPr>
          <w:rFonts w:ascii="Lucida Sans" w:hAnsi="Lucida Sans"/>
        </w:rPr>
        <w:t>-</w:t>
      </w:r>
      <w:r w:rsidR="00B97C10" w:rsidRPr="00D76C9B">
        <w:rPr>
          <w:rFonts w:ascii="Lucida Sans" w:hAnsi="Lucida Sans"/>
        </w:rPr>
        <w:t>pocket expenses since this program has been implemented. While a member is not required to use this program it can greatly reduce the out</w:t>
      </w:r>
      <w:r>
        <w:rPr>
          <w:rFonts w:ascii="Lucida Sans" w:hAnsi="Lucida Sans"/>
        </w:rPr>
        <w:t>-</w:t>
      </w:r>
      <w:r w:rsidR="00B97C10" w:rsidRPr="00D76C9B">
        <w:rPr>
          <w:rFonts w:ascii="Lucida Sans" w:hAnsi="Lucida Sans"/>
        </w:rPr>
        <w:t>of</w:t>
      </w:r>
      <w:r>
        <w:rPr>
          <w:rFonts w:ascii="Lucida Sans" w:hAnsi="Lucida Sans"/>
        </w:rPr>
        <w:t>-</w:t>
      </w:r>
      <w:r w:rsidR="00B97C10" w:rsidRPr="00D76C9B">
        <w:rPr>
          <w:rFonts w:ascii="Lucida Sans" w:hAnsi="Lucida Sans"/>
        </w:rPr>
        <w:t>pocket expense</w:t>
      </w:r>
      <w:r>
        <w:rPr>
          <w:rFonts w:ascii="Lucida Sans" w:hAnsi="Lucida Sans"/>
        </w:rPr>
        <w:t>s</w:t>
      </w:r>
      <w:r w:rsidR="00B97C10" w:rsidRPr="00D76C9B">
        <w:rPr>
          <w:rFonts w:ascii="Lucida Sans" w:hAnsi="Lucida Sans"/>
        </w:rPr>
        <w:t xml:space="preserve"> to the member and the Trust.  The staff</w:t>
      </w:r>
      <w:r w:rsidR="00B2416C">
        <w:rPr>
          <w:rFonts w:ascii="Lucida Sans" w:hAnsi="Lucida Sans"/>
        </w:rPr>
        <w:t xml:space="preserve"> at </w:t>
      </w:r>
      <w:r w:rsidR="00B2416C" w:rsidRPr="00D76C9B">
        <w:rPr>
          <w:rFonts w:ascii="Lucida Sans" w:hAnsi="Lucida Sans"/>
        </w:rPr>
        <w:t>Healthcare Bluebook</w:t>
      </w:r>
      <w:r w:rsidR="00B2416C">
        <w:rPr>
          <w:rFonts w:ascii="Lucida Sans" w:hAnsi="Lucida Sans"/>
        </w:rPr>
        <w:t>,</w:t>
      </w:r>
      <w:r w:rsidR="00B2416C" w:rsidRPr="00D76C9B">
        <w:rPr>
          <w:rFonts w:ascii="Lucida Sans" w:hAnsi="Lucida Sans"/>
        </w:rPr>
        <w:t xml:space="preserve"> </w:t>
      </w:r>
      <w:r w:rsidR="00B97C10" w:rsidRPr="00D76C9B">
        <w:rPr>
          <w:rFonts w:ascii="Lucida Sans" w:hAnsi="Lucida Sans"/>
        </w:rPr>
        <w:t>in conjunction with</w:t>
      </w:r>
      <w:r w:rsidR="00B2416C">
        <w:rPr>
          <w:rFonts w:ascii="Lucida Sans" w:hAnsi="Lucida Sans"/>
        </w:rPr>
        <w:t xml:space="preserve"> the </w:t>
      </w:r>
      <w:r w:rsidR="00B97C10" w:rsidRPr="00D76C9B">
        <w:rPr>
          <w:rFonts w:ascii="Lucida Sans" w:hAnsi="Lucida Sans"/>
        </w:rPr>
        <w:t>Care Coordinators at Quantum Health</w:t>
      </w:r>
      <w:r w:rsidR="00B2416C">
        <w:rPr>
          <w:rFonts w:ascii="Lucida Sans" w:hAnsi="Lucida Sans"/>
        </w:rPr>
        <w:t>,</w:t>
      </w:r>
      <w:r w:rsidR="00B97C10" w:rsidRPr="00D76C9B">
        <w:rPr>
          <w:rFonts w:ascii="Lucida Sans" w:hAnsi="Lucida Sans"/>
        </w:rPr>
        <w:t xml:space="preserve"> </w:t>
      </w:r>
      <w:r w:rsidR="00E55AE2">
        <w:rPr>
          <w:rFonts w:ascii="Lucida Sans" w:hAnsi="Lucida Sans"/>
        </w:rPr>
        <w:t xml:space="preserve">continue to </w:t>
      </w:r>
      <w:r w:rsidR="00B97C10" w:rsidRPr="00D76C9B">
        <w:rPr>
          <w:rFonts w:ascii="Lucida Sans" w:hAnsi="Lucida Sans"/>
        </w:rPr>
        <w:t>work</w:t>
      </w:r>
      <w:r w:rsidR="00E55AE2">
        <w:rPr>
          <w:rFonts w:ascii="Lucida Sans" w:hAnsi="Lucida Sans"/>
        </w:rPr>
        <w:t xml:space="preserve"> </w:t>
      </w:r>
      <w:r w:rsidR="00B97C10" w:rsidRPr="00D76C9B">
        <w:rPr>
          <w:rFonts w:ascii="Lucida Sans" w:hAnsi="Lucida Sans"/>
        </w:rPr>
        <w:t>together to provide members wi</w:t>
      </w:r>
      <w:r w:rsidR="00B2416C">
        <w:rPr>
          <w:rFonts w:ascii="Lucida Sans" w:hAnsi="Lucida Sans"/>
        </w:rPr>
        <w:t>th the most current information.  They also</w:t>
      </w:r>
      <w:r w:rsidR="00B97C10" w:rsidRPr="00D76C9B">
        <w:rPr>
          <w:rFonts w:ascii="Lucida Sans" w:hAnsi="Lucida Sans"/>
        </w:rPr>
        <w:t xml:space="preserve"> assist in redirecting non-emergent care to the most cost effective providers.   </w:t>
      </w:r>
    </w:p>
    <w:p w:rsidR="00B97C10" w:rsidRPr="00D76C9B" w:rsidRDefault="00B97C10" w:rsidP="00524A56">
      <w:pPr>
        <w:pStyle w:val="NoSpacing"/>
        <w:jc w:val="both"/>
        <w:rPr>
          <w:rFonts w:ascii="Lucida Sans" w:hAnsi="Lucida Sans"/>
        </w:rPr>
      </w:pPr>
    </w:p>
    <w:p w:rsidR="00B97C10" w:rsidRPr="00D76C9B" w:rsidRDefault="00B97C10" w:rsidP="00524A56">
      <w:pPr>
        <w:pStyle w:val="NoSpacing"/>
        <w:jc w:val="both"/>
        <w:rPr>
          <w:rFonts w:ascii="Lucida Sans" w:hAnsi="Lucida Sans"/>
        </w:rPr>
      </w:pPr>
      <w:r w:rsidRPr="00D76C9B">
        <w:rPr>
          <w:rFonts w:ascii="Lucida Sans" w:hAnsi="Lucida Sans"/>
        </w:rPr>
        <w:t xml:space="preserve">Most people have been personally touched by cancer in some way but a great number of cancers are readily treatable thanks to early detection. The month of April is devoted to </w:t>
      </w:r>
      <w:hyperlink r:id="rId18" w:history="1">
        <w:r w:rsidRPr="00D76C9B">
          <w:rPr>
            <w:rStyle w:val="Hyperlink"/>
            <w:rFonts w:ascii="Lucida Sans" w:hAnsi="Lucida Sans"/>
          </w:rPr>
          <w:t>National Cancer Control Month</w:t>
        </w:r>
      </w:hyperlink>
      <w:r w:rsidRPr="00D76C9B">
        <w:rPr>
          <w:rFonts w:ascii="Lucida Sans" w:hAnsi="Lucida Sans"/>
        </w:rPr>
        <w:t xml:space="preserve"> and is a time set aside to remember those who have fought or are currently fighting the disease while also recommitting to effective cancer control.</w:t>
      </w:r>
    </w:p>
    <w:p w:rsidR="00B97C10" w:rsidRPr="00D76C9B" w:rsidRDefault="00B97C10" w:rsidP="00524A56">
      <w:pPr>
        <w:pStyle w:val="NoSpacing"/>
        <w:jc w:val="both"/>
        <w:rPr>
          <w:rFonts w:ascii="Lucida Sans" w:hAnsi="Lucida Sans"/>
        </w:rPr>
      </w:pPr>
    </w:p>
    <w:p w:rsidR="00B97C10" w:rsidRPr="00D76C9B" w:rsidRDefault="00B97C10" w:rsidP="00524A56">
      <w:pPr>
        <w:pStyle w:val="NoSpacing"/>
        <w:jc w:val="both"/>
        <w:rPr>
          <w:rFonts w:ascii="Lucida Sans" w:hAnsi="Lucida Sans"/>
        </w:rPr>
      </w:pPr>
      <w:r w:rsidRPr="00D76C9B">
        <w:rPr>
          <w:rFonts w:ascii="Lucida Sans" w:hAnsi="Lucida Sans"/>
        </w:rPr>
        <w:t>Many cancer screening services, like colonoscopies, are covered for Egyptian Trust members. You might be surprised to know that pricing can vary significantly from one provider to another. For example, a colonoscopy in the St. Louis area can range in price from $959 to over $6,092 – a difference of more than $5,100 or more than 600%.</w:t>
      </w:r>
    </w:p>
    <w:p w:rsidR="00B97C10" w:rsidRPr="00D76C9B" w:rsidRDefault="00B97C10" w:rsidP="00524A56">
      <w:pPr>
        <w:pStyle w:val="NoSpacing"/>
        <w:jc w:val="both"/>
        <w:rPr>
          <w:rFonts w:ascii="Lucida Sans" w:hAnsi="Lucida Sans"/>
          <w:b/>
        </w:rPr>
      </w:pPr>
    </w:p>
    <w:p w:rsidR="00B97C10" w:rsidRDefault="00B97C10" w:rsidP="00524A56">
      <w:pPr>
        <w:pStyle w:val="NoSpacing"/>
        <w:jc w:val="both"/>
        <w:rPr>
          <w:rFonts w:ascii="Lucida Sans" w:hAnsi="Lucida Sans"/>
          <w:b/>
        </w:rPr>
      </w:pPr>
      <w:r w:rsidRPr="00D76C9B">
        <w:rPr>
          <w:rFonts w:ascii="Lucida Sans" w:hAnsi="Lucida Sans"/>
          <w:b/>
        </w:rPr>
        <w:t xml:space="preserve">Wondering where to go for care? </w:t>
      </w:r>
    </w:p>
    <w:p w:rsidR="00DB2F0C" w:rsidRDefault="00DB2F0C" w:rsidP="00524A56">
      <w:pPr>
        <w:pStyle w:val="NoSpacing"/>
        <w:jc w:val="both"/>
        <w:rPr>
          <w:rFonts w:ascii="Lucida Sans" w:hAnsi="Lucida Sans"/>
          <w:b/>
        </w:rPr>
      </w:pPr>
    </w:p>
    <w:p w:rsidR="002236E5" w:rsidRDefault="00B97C10" w:rsidP="004A31AE">
      <w:pPr>
        <w:pStyle w:val="NoSpacing"/>
        <w:jc w:val="both"/>
        <w:rPr>
          <w:rFonts w:ascii="Lucida Sans" w:hAnsi="Lucida Sans"/>
          <w:sz w:val="20"/>
          <w:szCs w:val="20"/>
        </w:rPr>
      </w:pPr>
      <w:r w:rsidRPr="00D76C9B">
        <w:rPr>
          <w:rFonts w:ascii="Lucida Sans" w:hAnsi="Lucida Sans"/>
        </w:rPr>
        <w:t xml:space="preserve">Egyptian Trust has partnered with Healthcare Bluebook to help members find high-value facilities for their healthcare. With Healthcare Bluebook you and your dependents can shop for healthcare to understand what a Fair Price is for a service and where to go to receive it. </w:t>
      </w:r>
      <w:r w:rsidR="00CD30DB">
        <w:rPr>
          <w:rFonts w:ascii="Lucida Sans" w:hAnsi="Lucida Sans"/>
        </w:rPr>
        <w:t xml:space="preserve">Their </w:t>
      </w:r>
      <w:r w:rsidRPr="00D76C9B">
        <w:rPr>
          <w:rFonts w:ascii="Lucida Sans" w:hAnsi="Lucida Sans"/>
        </w:rPr>
        <w:t>site color-codes providers using an easy to read Green | Yellow | Red system so finding a Fair Price is simple.  Some services are even eligible for a reward, meaning that you can earn $25 - $100 for visiting a Green (high-value) provider. For example, receiving a colonoscopy at a green facility is eligible for a $100 reward, meaning it pays to be a smart healthcare shopper! See the list following this article for the rewards by procedure.</w:t>
      </w:r>
    </w:p>
    <w:p w:rsidR="00521384" w:rsidRDefault="00521384" w:rsidP="00B97C10">
      <w:pPr>
        <w:pStyle w:val="NoSpacing"/>
        <w:rPr>
          <w:rFonts w:ascii="Lucida Sans" w:hAnsi="Lucida Sans"/>
          <w:sz w:val="20"/>
          <w:szCs w:val="20"/>
        </w:rPr>
      </w:pPr>
    </w:p>
    <w:p w:rsidR="00D76C9B" w:rsidRDefault="00D76C9B" w:rsidP="00B97C10">
      <w:pPr>
        <w:pStyle w:val="NoSpacing"/>
        <w:rPr>
          <w:rFonts w:ascii="Lucida Sans" w:hAnsi="Lucida Sans"/>
          <w:sz w:val="20"/>
          <w:szCs w:val="20"/>
        </w:rPr>
      </w:pPr>
    </w:p>
    <w:p w:rsidR="005A0845" w:rsidRDefault="005A0845" w:rsidP="005A0845">
      <w:pPr>
        <w:tabs>
          <w:tab w:val="left" w:pos="1080"/>
        </w:tabs>
        <w:rPr>
          <w:rFonts w:ascii="Lucida Sans" w:eastAsia="Calibri" w:hAnsi="Lucida Sans" w:cs="Arial"/>
          <w:bCs/>
          <w:color w:val="0065CD"/>
          <w:sz w:val="20"/>
          <w:szCs w:val="20"/>
        </w:rPr>
      </w:pPr>
    </w:p>
    <w:p w:rsidR="0078755B" w:rsidRDefault="0078755B" w:rsidP="005A0845">
      <w:pPr>
        <w:tabs>
          <w:tab w:val="left" w:pos="1080"/>
        </w:tabs>
        <w:rPr>
          <w:rFonts w:ascii="Lucida Sans" w:eastAsia="Calibri" w:hAnsi="Lucida Sans" w:cs="Arial"/>
          <w:bCs/>
          <w:color w:val="0065CD"/>
          <w:sz w:val="20"/>
          <w:szCs w:val="20"/>
        </w:rPr>
      </w:pPr>
    </w:p>
    <w:p w:rsidR="00D76C9B" w:rsidRDefault="005A0845" w:rsidP="005A0845">
      <w:pPr>
        <w:pStyle w:val="Footer"/>
        <w:jc w:val="right"/>
        <w:rPr>
          <w:rFonts w:ascii="Lucida Sans" w:hAnsi="Lucida Sans"/>
          <w:sz w:val="20"/>
          <w:szCs w:val="20"/>
        </w:rPr>
      </w:pPr>
      <w:r>
        <w:rPr>
          <w:noProof/>
        </w:rPr>
        <mc:AlternateContent>
          <mc:Choice Requires="wps">
            <w:drawing>
              <wp:anchor distT="0" distB="0" distL="114300" distR="114300" simplePos="0" relativeHeight="251772928" behindDoc="0" locked="0" layoutInCell="1" allowOverlap="1" wp14:anchorId="60C53DEA" wp14:editId="09E5272F">
                <wp:simplePos x="0" y="0"/>
                <wp:positionH relativeFrom="column">
                  <wp:posOffset>3098800</wp:posOffset>
                </wp:positionH>
                <wp:positionV relativeFrom="paragraph">
                  <wp:posOffset>3810</wp:posOffset>
                </wp:positionV>
                <wp:extent cx="1782445" cy="403860"/>
                <wp:effectExtent l="3175" t="3810" r="0" b="190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45" w:rsidRPr="00B904CE" w:rsidRDefault="005A0845" w:rsidP="005A0845">
                            <w:pPr>
                              <w:jc w:val="right"/>
                              <w:rPr>
                                <w:rFonts w:ascii="Lucida Sans" w:hAnsi="Lucida Sans"/>
                                <w:sz w:val="18"/>
                                <w:szCs w:val="18"/>
                              </w:rPr>
                            </w:pPr>
                            <w:r w:rsidRPr="00B904CE">
                              <w:rPr>
                                <w:rFonts w:ascii="Lucida Sans" w:hAnsi="Lucida Sans"/>
                                <w:sz w:val="18"/>
                                <w:szCs w:val="18"/>
                              </w:rPr>
                              <w:t xml:space="preserve">Egyptian Area Schools </w:t>
                            </w:r>
                            <w:r w:rsidRPr="00B904CE">
                              <w:rPr>
                                <w:rFonts w:ascii="Lucida Sans" w:hAnsi="Lucida Sans"/>
                                <w:sz w:val="18"/>
                                <w:szCs w:val="18"/>
                              </w:rPr>
                              <w:br/>
                              <w:t>Benefit Plan Gazette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9" o:spid="_x0000_s1030" type="#_x0000_t202" style="position:absolute;left:0;text-align:left;margin-left:244pt;margin-top:.3pt;width:140.35pt;height:31.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4Veuw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" filled="f" stroked="f">
                <v:textbox>
                  <w:txbxContent>
                    <w:p w:rsidR="005A0845" w:rsidRPr="00B904CE" w:rsidRDefault="005A0845" w:rsidP="005A0845">
                      <w:pPr>
                        <w:jc w:val="right"/>
                        <w:rPr>
                          <w:rFonts w:ascii="Lucida Sans" w:hAnsi="Lucida Sans"/>
                          <w:sz w:val="18"/>
                          <w:szCs w:val="18"/>
                        </w:rPr>
                      </w:pPr>
                      <w:r w:rsidRPr="00B904CE">
                        <w:rPr>
                          <w:rFonts w:ascii="Lucida Sans" w:hAnsi="Lucida Sans"/>
                          <w:sz w:val="18"/>
                          <w:szCs w:val="18"/>
                        </w:rPr>
                        <w:t xml:space="preserve">Egyptian Area Schools </w:t>
                      </w:r>
                      <w:r w:rsidRPr="00B904CE">
                        <w:rPr>
                          <w:rFonts w:ascii="Lucida Sans" w:hAnsi="Lucida Sans"/>
                          <w:sz w:val="18"/>
                          <w:szCs w:val="18"/>
                        </w:rPr>
                        <w:br/>
                        <w:t>Benefit Plan Gazette</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371CDC23" wp14:editId="69360F0B">
                <wp:simplePos x="0" y="0"/>
                <wp:positionH relativeFrom="column">
                  <wp:posOffset>5342255</wp:posOffset>
                </wp:positionH>
                <wp:positionV relativeFrom="paragraph">
                  <wp:posOffset>-30480</wp:posOffset>
                </wp:positionV>
                <wp:extent cx="0" cy="437515"/>
                <wp:effectExtent l="8255" t="7620" r="10795" b="12065"/>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10" o:spid="_x0000_s1026" type="#_x0000_t32" style="position:absolute;margin-left:420.65pt;margin-top:-2.4pt;width:0;height:34.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" strokecolor="#a5a5a5 [2092]"/>
            </w:pict>
          </mc:Fallback>
        </mc:AlternateContent>
      </w:r>
      <w:r>
        <w:rPr>
          <w:noProof/>
        </w:rPr>
        <w:drawing>
          <wp:anchor distT="0" distB="0" distL="114300" distR="114300" simplePos="0" relativeHeight="251770880" behindDoc="0" locked="0" layoutInCell="1" allowOverlap="1" wp14:anchorId="59EBFB27" wp14:editId="4D0EDF0F">
            <wp:simplePos x="0" y="0"/>
            <wp:positionH relativeFrom="column">
              <wp:posOffset>4868379</wp:posOffset>
            </wp:positionH>
            <wp:positionV relativeFrom="paragraph">
              <wp:posOffset>-51435</wp:posOffset>
            </wp:positionV>
            <wp:extent cx="356235" cy="48514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a.gotto\AppData\Local\Microsoft\Windows\Temporary Internet Files\Content.Outlook\ELSCFBE5\Egyptian-CCbyQH-logo.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623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901EC3" wp14:editId="09F8F04A">
            <wp:extent cx="1383527" cy="409503"/>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a.gotto\AppData\Local\Microsoft\Windows\Temporary Internet Files\Content.Outlook\ELSCFBE5\Egyptian-CCbyQH-logo.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83527" cy="409503"/>
                    </a:xfrm>
                    <a:prstGeom prst="rect">
                      <a:avLst/>
                    </a:prstGeom>
                    <a:noFill/>
                    <a:ln>
                      <a:noFill/>
                    </a:ln>
                  </pic:spPr>
                </pic:pic>
              </a:graphicData>
            </a:graphic>
          </wp:inline>
        </w:drawing>
      </w:r>
    </w:p>
    <w:p w:rsidR="00156A0A" w:rsidRPr="000B2709" w:rsidRDefault="00156A0A" w:rsidP="00156A0A">
      <w:pPr>
        <w:pStyle w:val="Header"/>
        <w:rPr>
          <w:rFonts w:ascii="Lucida Sans" w:hAnsi="Lucida Sans"/>
          <w:b/>
          <w:color w:val="FFFFFF" w:themeColor="background1"/>
          <w:sz w:val="44"/>
          <w:szCs w:val="44"/>
        </w:rPr>
      </w:pPr>
      <w:r>
        <w:rPr>
          <w:rFonts w:ascii="Lucida Sans" w:hAnsi="Lucida Sans"/>
          <w:b/>
          <w:noProof/>
          <w:color w:val="FFFFFF" w:themeColor="background1"/>
          <w:sz w:val="44"/>
          <w:szCs w:val="44"/>
        </w:rPr>
        <w:lastRenderedPageBreak/>
        <mc:AlternateContent>
          <mc:Choice Requires="wps">
            <w:drawing>
              <wp:anchor distT="0" distB="0" distL="114300" distR="114300" simplePos="0" relativeHeight="251738112" behindDoc="1" locked="0" layoutInCell="1" allowOverlap="1" wp14:anchorId="406C2A69" wp14:editId="10A3E45A">
                <wp:simplePos x="0" y="0"/>
                <wp:positionH relativeFrom="column">
                  <wp:posOffset>-459740</wp:posOffset>
                </wp:positionH>
                <wp:positionV relativeFrom="paragraph">
                  <wp:posOffset>-351155</wp:posOffset>
                </wp:positionV>
                <wp:extent cx="7772400" cy="1276985"/>
                <wp:effectExtent l="0" t="1270" r="254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76985"/>
                        </a:xfrm>
                        <a:prstGeom prst="rect">
                          <a:avLst/>
                        </a:prstGeom>
                        <a:solidFill>
                          <a:srgbClr val="045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2pt;margin-top:-27.65pt;width:612pt;height:100.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" fillcolor="#04509b" stroked="f"/>
            </w:pict>
          </mc:Fallback>
        </mc:AlternateContent>
      </w:r>
      <w:r>
        <w:rPr>
          <w:rFonts w:ascii="Lucida Sans" w:hAnsi="Lucida Sans"/>
          <w:b/>
          <w:noProof/>
          <w:color w:val="FFFFFF" w:themeColor="background1"/>
          <w:sz w:val="44"/>
          <w:szCs w:val="44"/>
        </w:rPr>
        <mc:AlternateContent>
          <mc:Choice Requires="wps">
            <w:drawing>
              <wp:anchor distT="0" distB="0" distL="114300" distR="114300" simplePos="0" relativeHeight="251739136" behindDoc="0" locked="0" layoutInCell="1" allowOverlap="1" wp14:anchorId="7A7BFAE0" wp14:editId="01546DB2">
                <wp:simplePos x="0" y="0"/>
                <wp:positionH relativeFrom="column">
                  <wp:posOffset>4748530</wp:posOffset>
                </wp:positionH>
                <wp:positionV relativeFrom="paragraph">
                  <wp:posOffset>387985</wp:posOffset>
                </wp:positionV>
                <wp:extent cx="2295525" cy="430530"/>
                <wp:effectExtent l="0" t="0" r="4445"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A0A" w:rsidRPr="000B2709" w:rsidRDefault="009703E6" w:rsidP="00156A0A">
                            <w:pPr>
                              <w:jc w:val="right"/>
                              <w:rPr>
                                <w:rFonts w:ascii="Lucida Sans" w:hAnsi="Lucida Sans"/>
                                <w:color w:val="FFFFFF" w:themeColor="background1"/>
                              </w:rPr>
                            </w:pPr>
                            <w:r>
                              <w:rPr>
                                <w:rFonts w:ascii="Lucida Sans" w:hAnsi="Lucida Sans"/>
                                <w:color w:val="FFFFFF" w:themeColor="background1"/>
                              </w:rPr>
                              <w:t>Spring</w:t>
                            </w:r>
                            <w:r w:rsidR="00156A0A">
                              <w:rPr>
                                <w:rFonts w:ascii="Lucida Sans" w:hAnsi="Lucida Sans"/>
                                <w:color w:val="FFFFFF" w:themeColor="background1"/>
                              </w:rPr>
                              <w:t xml:space="preserve">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373.9pt;margin-top:30.55pt;width:180.75pt;height:33.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" filled="f" stroked="f">
                <v:textbox>
                  <w:txbxContent>
                    <w:p w:rsidR="00156A0A" w:rsidRPr="000B2709" w:rsidRDefault="009703E6" w:rsidP="00156A0A">
                      <w:pPr>
                        <w:jc w:val="right"/>
                        <w:rPr>
                          <w:rFonts w:ascii="Lucida Sans" w:hAnsi="Lucida Sans"/>
                          <w:color w:val="FFFFFF" w:themeColor="background1"/>
                        </w:rPr>
                      </w:pPr>
                      <w:r>
                        <w:rPr>
                          <w:rFonts w:ascii="Lucida Sans" w:hAnsi="Lucida Sans"/>
                          <w:color w:val="FFFFFF" w:themeColor="background1"/>
                        </w:rPr>
                        <w:t>Spring</w:t>
                      </w:r>
                      <w:r w:rsidR="00156A0A">
                        <w:rPr>
                          <w:rFonts w:ascii="Lucida Sans" w:hAnsi="Lucida Sans"/>
                          <w:color w:val="FFFFFF" w:themeColor="background1"/>
                        </w:rPr>
                        <w:t xml:space="preserve"> 2016</w:t>
                      </w:r>
                    </w:p>
                  </w:txbxContent>
                </v:textbox>
              </v:shape>
            </w:pict>
          </mc:Fallback>
        </mc:AlternateContent>
      </w:r>
      <w:r>
        <w:rPr>
          <w:rFonts w:ascii="Lucida Sans" w:hAnsi="Lucida Sans"/>
          <w:b/>
          <w:noProof/>
          <w:color w:val="FFFFFF" w:themeColor="background1"/>
          <w:sz w:val="44"/>
          <w:szCs w:val="44"/>
        </w:rPr>
        <mc:AlternateContent>
          <mc:Choice Requires="wps">
            <w:drawing>
              <wp:anchor distT="0" distB="0" distL="114300" distR="114300" simplePos="0" relativeHeight="251740160" behindDoc="0" locked="0" layoutInCell="1" allowOverlap="1" wp14:anchorId="1F0104FB" wp14:editId="0528D752">
                <wp:simplePos x="0" y="0"/>
                <wp:positionH relativeFrom="column">
                  <wp:posOffset>12065</wp:posOffset>
                </wp:positionH>
                <wp:positionV relativeFrom="paragraph">
                  <wp:posOffset>387985</wp:posOffset>
                </wp:positionV>
                <wp:extent cx="7306310" cy="0"/>
                <wp:effectExtent l="12065" t="6985" r="15875" b="1206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6310" cy="0"/>
                        </a:xfrm>
                        <a:prstGeom prst="straightConnector1">
                          <a:avLst/>
                        </a:prstGeom>
                        <a:noFill/>
                        <a:ln w="12700">
                          <a:solidFill>
                            <a:srgbClr val="E5A9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95pt;margin-top:30.55pt;width:575.3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" strokecolor="#e5a913" strokeweight="1pt"/>
            </w:pict>
          </mc:Fallback>
        </mc:AlternateContent>
      </w:r>
      <w:r w:rsidRPr="000B2709">
        <w:rPr>
          <w:rFonts w:ascii="Lucida Sans" w:hAnsi="Lucida Sans"/>
          <w:b/>
          <w:color w:val="FFFFFF" w:themeColor="background1"/>
          <w:sz w:val="44"/>
          <w:szCs w:val="44"/>
        </w:rPr>
        <w:t xml:space="preserve">Egyptian Area Schools Benefit Plan Gazette </w:t>
      </w:r>
    </w:p>
    <w:p w:rsidR="00D76C9B" w:rsidRPr="00D76C9B" w:rsidRDefault="00D76C9B" w:rsidP="00B97C10">
      <w:pPr>
        <w:pStyle w:val="NoSpacing"/>
        <w:rPr>
          <w:rFonts w:ascii="Lucida Sans" w:hAnsi="Lucida Sans"/>
          <w:sz w:val="20"/>
          <w:szCs w:val="20"/>
        </w:rPr>
      </w:pPr>
    </w:p>
    <w:p w:rsidR="00B97C10" w:rsidRPr="00D76C9B" w:rsidRDefault="00B97C10" w:rsidP="00B97C10">
      <w:pPr>
        <w:pStyle w:val="NoSpacing"/>
        <w:rPr>
          <w:rFonts w:ascii="Lucida Sans" w:hAnsi="Lucida Sans"/>
          <w:sz w:val="20"/>
          <w:szCs w:val="20"/>
        </w:rPr>
      </w:pPr>
    </w:p>
    <w:p w:rsidR="004B0F14" w:rsidRDefault="004B0F14" w:rsidP="00B97C10">
      <w:pPr>
        <w:pStyle w:val="NoSpacing"/>
        <w:rPr>
          <w:rFonts w:ascii="Lucida Sans" w:hAnsi="Lucida Sans"/>
        </w:rPr>
      </w:pPr>
    </w:p>
    <w:p w:rsidR="004B0F14" w:rsidRDefault="004B0F14" w:rsidP="00B97C10">
      <w:pPr>
        <w:pStyle w:val="NoSpacing"/>
        <w:rPr>
          <w:rFonts w:ascii="Lucida Sans" w:hAnsi="Lucida Sans"/>
        </w:rPr>
      </w:pPr>
    </w:p>
    <w:p w:rsidR="004B0F14" w:rsidRDefault="004B0F14" w:rsidP="00B97C10">
      <w:pPr>
        <w:pStyle w:val="NoSpacing"/>
        <w:rPr>
          <w:rFonts w:ascii="Lucida Sans" w:hAnsi="Lucida Sans"/>
        </w:rPr>
      </w:pPr>
    </w:p>
    <w:p w:rsidR="004B0F14" w:rsidRDefault="004B0F14" w:rsidP="00B97C10">
      <w:pPr>
        <w:pStyle w:val="NoSpacing"/>
        <w:rPr>
          <w:rFonts w:ascii="Lucida Sans" w:hAnsi="Lucida Sans"/>
        </w:rPr>
      </w:pPr>
    </w:p>
    <w:p w:rsidR="00B97C10" w:rsidRPr="00D76C9B" w:rsidRDefault="004B5F3B" w:rsidP="00524A56">
      <w:pPr>
        <w:pStyle w:val="NoSpacing"/>
        <w:jc w:val="both"/>
        <w:rPr>
          <w:rFonts w:ascii="Lucida Sans" w:hAnsi="Lucida Sans"/>
        </w:rPr>
      </w:pPr>
      <w:r>
        <w:rPr>
          <w:rFonts w:ascii="Lucida Sans" w:hAnsi="Lucida Sans"/>
        </w:rPr>
        <w:t>L</w:t>
      </w:r>
      <w:r w:rsidR="00B97C10" w:rsidRPr="00D76C9B">
        <w:rPr>
          <w:rFonts w:ascii="Lucida Sans" w:hAnsi="Lucida Sans"/>
        </w:rPr>
        <w:t xml:space="preserve">og in to Healthcare Bluebook by going to </w:t>
      </w:r>
      <w:hyperlink r:id="rId21" w:history="1">
        <w:r w:rsidR="00B97C10" w:rsidRPr="004B5F3B">
          <w:rPr>
            <w:rStyle w:val="Hyperlink"/>
            <w:rFonts w:ascii="Lucida Sans" w:hAnsi="Lucida Sans"/>
            <w:i/>
          </w:rPr>
          <w:t>www.egtrust.org</w:t>
        </w:r>
      </w:hyperlink>
      <w:r w:rsidR="00B97C10" w:rsidRPr="00D76C9B">
        <w:rPr>
          <w:rFonts w:ascii="Lucida Sans" w:hAnsi="Lucida Sans"/>
        </w:rPr>
        <w:t xml:space="preserve"> clicking on the Egyptian Area Schools/Care Coordinators by Quantum Health logo (black, green and white at the bottom right side of the </w:t>
      </w:r>
      <w:r w:rsidR="00CD30DB">
        <w:rPr>
          <w:rFonts w:ascii="Lucida Sans" w:hAnsi="Lucida Sans"/>
        </w:rPr>
        <w:t>h</w:t>
      </w:r>
      <w:r w:rsidR="00B97C10" w:rsidRPr="00D76C9B">
        <w:rPr>
          <w:rFonts w:ascii="Lucida Sans" w:hAnsi="Lucida Sans"/>
        </w:rPr>
        <w:t>ome page). When you enter the Care Coordinators site</w:t>
      </w:r>
      <w:r w:rsidR="002236E5">
        <w:rPr>
          <w:rFonts w:ascii="Lucida Sans" w:hAnsi="Lucida Sans"/>
        </w:rPr>
        <w:t>,</w:t>
      </w:r>
      <w:r w:rsidR="00B97C10" w:rsidRPr="00D76C9B">
        <w:rPr>
          <w:rFonts w:ascii="Lucida Sans" w:hAnsi="Lucida Sans"/>
        </w:rPr>
        <w:t xml:space="preserve"> enter your username and password and look for Healthcare Bluebook in the navigation bar on the left side of the screen. </w:t>
      </w:r>
    </w:p>
    <w:p w:rsidR="00B97C10" w:rsidRPr="00D76C9B" w:rsidRDefault="00B97C10" w:rsidP="00524A56">
      <w:pPr>
        <w:pStyle w:val="NoSpacing"/>
        <w:jc w:val="both"/>
        <w:rPr>
          <w:rFonts w:ascii="Lucida Sans" w:hAnsi="Lucida Sans"/>
        </w:rPr>
      </w:pPr>
    </w:p>
    <w:p w:rsidR="00B97C10" w:rsidRPr="00D76C9B" w:rsidRDefault="00B97C10" w:rsidP="00524A56">
      <w:pPr>
        <w:pStyle w:val="NoSpacing"/>
        <w:jc w:val="both"/>
        <w:rPr>
          <w:rFonts w:ascii="Lucida Sans" w:hAnsi="Lucida Sans"/>
        </w:rPr>
      </w:pPr>
      <w:r w:rsidRPr="00D76C9B">
        <w:rPr>
          <w:rFonts w:ascii="Lucida Sans" w:hAnsi="Lucida Sans"/>
        </w:rPr>
        <w:t>You can also click on the following link to access Healthcare Bluebook:</w:t>
      </w:r>
    </w:p>
    <w:p w:rsidR="00B97C10" w:rsidRPr="004B5F3B" w:rsidRDefault="00BA6A58" w:rsidP="00524A56">
      <w:pPr>
        <w:pStyle w:val="NoSpacing"/>
        <w:jc w:val="both"/>
        <w:rPr>
          <w:rFonts w:ascii="Lucida Sans" w:hAnsi="Lucida Sans"/>
          <w:b/>
          <w:i/>
        </w:rPr>
      </w:pPr>
      <w:hyperlink r:id="rId22" w:history="1">
        <w:r w:rsidR="00B97C10" w:rsidRPr="004B5F3B">
          <w:rPr>
            <w:rStyle w:val="Hyperlink"/>
            <w:rFonts w:ascii="Lucida Sans" w:hAnsi="Lucida Sans"/>
            <w:b/>
            <w:i/>
          </w:rPr>
          <w:t>http://www.egtrust.org/medical-benefits/find-a-fair-price-for-medical-services/</w:t>
        </w:r>
      </w:hyperlink>
      <w:r w:rsidR="00B97C10" w:rsidRPr="004B5F3B">
        <w:rPr>
          <w:rFonts w:ascii="Lucida Sans" w:hAnsi="Lucida Sans"/>
          <w:b/>
          <w:i/>
        </w:rPr>
        <w:t xml:space="preserve"> </w:t>
      </w:r>
    </w:p>
    <w:p w:rsidR="00B97C10" w:rsidRPr="00D76C9B" w:rsidRDefault="00B97C10" w:rsidP="00524A56">
      <w:pPr>
        <w:pStyle w:val="NoSpacing"/>
        <w:jc w:val="both"/>
        <w:rPr>
          <w:rFonts w:ascii="Lucida Sans" w:hAnsi="Lucida Sans"/>
        </w:rPr>
      </w:pPr>
    </w:p>
    <w:p w:rsidR="00B97C10" w:rsidRPr="00D76C9B" w:rsidRDefault="00B97C10" w:rsidP="00524A56">
      <w:pPr>
        <w:pStyle w:val="NoSpacing"/>
        <w:jc w:val="both"/>
        <w:rPr>
          <w:rFonts w:ascii="Lucida Sans" w:hAnsi="Lucida Sans"/>
        </w:rPr>
      </w:pPr>
      <w:r w:rsidRPr="00D76C9B">
        <w:rPr>
          <w:rFonts w:ascii="Lucida Sans" w:hAnsi="Lucida Sans"/>
          <w:b/>
          <w:noProof/>
          <w:color w:val="FFFFFF" w:themeColor="background1"/>
        </w:rPr>
        <mc:AlternateContent>
          <mc:Choice Requires="wps">
            <w:drawing>
              <wp:anchor distT="0" distB="0" distL="114300" distR="114300" simplePos="0" relativeHeight="251695104" behindDoc="1" locked="0" layoutInCell="1" allowOverlap="1" wp14:anchorId="6ADA0497" wp14:editId="48EF113C">
                <wp:simplePos x="0" y="0"/>
                <wp:positionH relativeFrom="column">
                  <wp:posOffset>-528320</wp:posOffset>
                </wp:positionH>
                <wp:positionV relativeFrom="paragraph">
                  <wp:posOffset>9636760</wp:posOffset>
                </wp:positionV>
                <wp:extent cx="7772400" cy="1282065"/>
                <wp:effectExtent l="0" t="0" r="0" b="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82065"/>
                        </a:xfrm>
                        <a:prstGeom prst="rect">
                          <a:avLst/>
                        </a:prstGeom>
                        <a:solidFill>
                          <a:srgbClr val="045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41.6pt;margin-top:758.8pt;width:612pt;height:100.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" fillcolor="#04509b" stroked="f"/>
            </w:pict>
          </mc:Fallback>
        </mc:AlternateContent>
      </w:r>
      <w:r w:rsidR="00795B45">
        <w:rPr>
          <w:rFonts w:ascii="Lucida Sans" w:hAnsi="Lucida Sans"/>
        </w:rPr>
        <w:t>You are able to l</w:t>
      </w:r>
      <w:r w:rsidRPr="00D76C9B">
        <w:rPr>
          <w:rFonts w:ascii="Lucida Sans" w:hAnsi="Lucida Sans"/>
        </w:rPr>
        <w:t xml:space="preserve">ogin using your last name and the last four digits of your </w:t>
      </w:r>
      <w:r w:rsidR="000D63B6">
        <w:rPr>
          <w:rFonts w:ascii="Lucida Sans" w:hAnsi="Lucida Sans"/>
        </w:rPr>
        <w:t>S</w:t>
      </w:r>
      <w:r w:rsidR="00B2416C">
        <w:rPr>
          <w:rFonts w:ascii="Lucida Sans" w:hAnsi="Lucida Sans"/>
        </w:rPr>
        <w:t>ocial S</w:t>
      </w:r>
      <w:r w:rsidRPr="00D76C9B">
        <w:rPr>
          <w:rFonts w:ascii="Lucida Sans" w:hAnsi="Lucida Sans"/>
        </w:rPr>
        <w:t xml:space="preserve">ecurity number. Download the free Apple or Android apps to find a Fair Price facility. You’ll need to login to the website the first time in order to get your specific mobile code.  </w:t>
      </w:r>
    </w:p>
    <w:p w:rsidR="00B97C10" w:rsidRPr="00D76C9B" w:rsidRDefault="00B97C10" w:rsidP="00524A56">
      <w:pPr>
        <w:pStyle w:val="NoSpacing"/>
        <w:jc w:val="both"/>
        <w:rPr>
          <w:rFonts w:ascii="Lucida Sans" w:hAnsi="Lucida Sans"/>
        </w:rPr>
      </w:pPr>
    </w:p>
    <w:p w:rsidR="00B97C10" w:rsidRPr="00D76C9B" w:rsidRDefault="00B97C10" w:rsidP="00524A56">
      <w:pPr>
        <w:pStyle w:val="NoSpacing"/>
        <w:jc w:val="both"/>
        <w:rPr>
          <w:rFonts w:ascii="Lucida Sans" w:hAnsi="Lucida Sans"/>
        </w:rPr>
      </w:pPr>
      <w:r w:rsidRPr="00D76C9B">
        <w:rPr>
          <w:rFonts w:ascii="Lucida Sans" w:hAnsi="Lucida Sans"/>
        </w:rPr>
        <w:t xml:space="preserve">Getting regular preventive care is crucial in early detection for diseases, like cancer. Healthcare Bluebook is just one of many tools that Egyptian Trust provides to encourage both physical and financial wellness.  </w:t>
      </w:r>
    </w:p>
    <w:p w:rsidR="00B97C10" w:rsidRDefault="00B97C10" w:rsidP="00B97C10">
      <w:pPr>
        <w:pStyle w:val="NoSpacing"/>
        <w:rPr>
          <w:rFonts w:ascii="Lucida Sans" w:hAnsi="Lucida Sans"/>
          <w:sz w:val="20"/>
          <w:szCs w:val="20"/>
        </w:rPr>
      </w:pPr>
    </w:p>
    <w:p w:rsidR="00555240" w:rsidRPr="00D76C9B" w:rsidRDefault="00555240" w:rsidP="00B97C10">
      <w:pPr>
        <w:pStyle w:val="NoSpacing"/>
        <w:rPr>
          <w:rFonts w:ascii="Lucida Sans" w:hAnsi="Lucida Sans"/>
          <w:sz w:val="20"/>
          <w:szCs w:val="20"/>
        </w:rPr>
      </w:pPr>
    </w:p>
    <w:p w:rsidR="00BB4ACD" w:rsidRDefault="00B97C10" w:rsidP="00533259">
      <w:pPr>
        <w:jc w:val="center"/>
        <w:rPr>
          <w:rFonts w:ascii="Lucida Sans" w:eastAsia="Calibri" w:hAnsi="Lucida Sans" w:cs="Arial"/>
          <w:bCs/>
          <w:sz w:val="20"/>
          <w:szCs w:val="20"/>
        </w:rPr>
      </w:pPr>
      <w:r w:rsidRPr="00D76C9B">
        <w:rPr>
          <w:rFonts w:ascii="Lucida Sans" w:hAnsi="Lucida Sans" w:cstheme="minorHAnsi"/>
          <w:noProof/>
          <w:sz w:val="16"/>
          <w:szCs w:val="16"/>
        </w:rPr>
        <w:drawing>
          <wp:inline distT="0" distB="0" distL="0" distR="0" wp14:anchorId="040F4C1D" wp14:editId="59E7B400">
            <wp:extent cx="5355772" cy="4085112"/>
            <wp:effectExtent l="57150" t="57150" r="111760" b="106045"/>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3"/>
                    <a:stretch>
                      <a:fillRect/>
                    </a:stretch>
                  </pic:blipFill>
                  <pic:spPr>
                    <a:xfrm>
                      <a:off x="0" y="0"/>
                      <a:ext cx="5355772" cy="4085112"/>
                    </a:xfrm>
                    <a:prstGeom prst="rect">
                      <a:avLst/>
                    </a:prstGeom>
                    <a:ln>
                      <a:solidFill>
                        <a:schemeClr val="tx2"/>
                      </a:solidFill>
                    </a:ln>
                    <a:effectLst>
                      <a:outerShdw blurRad="50800" dist="38100" dir="2700000" algn="tl" rotWithShape="0">
                        <a:prstClr val="black">
                          <a:alpha val="40000"/>
                        </a:prstClr>
                      </a:outerShdw>
                    </a:effectLst>
                  </pic:spPr>
                </pic:pic>
              </a:graphicData>
            </a:graphic>
          </wp:inline>
        </w:drawing>
      </w:r>
    </w:p>
    <w:p w:rsidR="00F5248E" w:rsidRPr="000B2709" w:rsidRDefault="00F5248E" w:rsidP="00F5248E">
      <w:pPr>
        <w:pStyle w:val="Header"/>
        <w:rPr>
          <w:rFonts w:ascii="Lucida Sans" w:hAnsi="Lucida Sans"/>
          <w:b/>
          <w:color w:val="FFFFFF" w:themeColor="background1"/>
          <w:sz w:val="44"/>
          <w:szCs w:val="44"/>
        </w:rPr>
      </w:pPr>
      <w:r>
        <w:rPr>
          <w:rFonts w:ascii="Lucida Sans" w:hAnsi="Lucida Sans"/>
          <w:b/>
          <w:noProof/>
          <w:color w:val="FFFFFF" w:themeColor="background1"/>
          <w:sz w:val="44"/>
          <w:szCs w:val="44"/>
        </w:rPr>
        <w:lastRenderedPageBreak/>
        <mc:AlternateContent>
          <mc:Choice Requires="wps">
            <w:drawing>
              <wp:anchor distT="0" distB="0" distL="114300" distR="114300" simplePos="0" relativeHeight="251699200" behindDoc="1" locked="0" layoutInCell="1" allowOverlap="1" wp14:anchorId="18E4ADF6" wp14:editId="17F27C5A">
                <wp:simplePos x="0" y="0"/>
                <wp:positionH relativeFrom="column">
                  <wp:posOffset>-469074</wp:posOffset>
                </wp:positionH>
                <wp:positionV relativeFrom="paragraph">
                  <wp:posOffset>-385948</wp:posOffset>
                </wp:positionV>
                <wp:extent cx="7783970" cy="1311794"/>
                <wp:effectExtent l="0" t="0" r="7620" b="3175"/>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3970" cy="1311794"/>
                        </a:xfrm>
                        <a:prstGeom prst="rect">
                          <a:avLst/>
                        </a:prstGeom>
                        <a:solidFill>
                          <a:srgbClr val="0450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4835" w:rsidRDefault="00374835" w:rsidP="00374835">
                            <w:pPr>
                              <w:jc w:val="center"/>
                            </w:pPr>
                          </w:p>
                          <w:p w:rsidR="00374835" w:rsidRDefault="00374835" w:rsidP="0037483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32" style="position:absolute;margin-left:-36.95pt;margin-top:-30.4pt;width:612.9pt;height:103.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" fillcolor="#04509b" stroked="f">
                <v:textbox>
                  <w:txbxContent>
                    <w:p w:rsidR="00374835" w:rsidRDefault="00374835" w:rsidP="00374835">
                      <w:pPr>
                        <w:jc w:val="center"/>
                      </w:pPr>
                    </w:p>
                    <w:p w:rsidR="00374835" w:rsidRDefault="00374835" w:rsidP="00374835">
                      <w:pPr>
                        <w:jc w:val="center"/>
                      </w:pPr>
                    </w:p>
                  </w:txbxContent>
                </v:textbox>
              </v:rect>
            </w:pict>
          </mc:Fallback>
        </mc:AlternateContent>
      </w:r>
      <w:r>
        <w:rPr>
          <w:rFonts w:ascii="Lucida Sans" w:hAnsi="Lucida Sans"/>
          <w:b/>
          <w:noProof/>
          <w:color w:val="FFFFFF" w:themeColor="background1"/>
          <w:sz w:val="44"/>
          <w:szCs w:val="44"/>
        </w:rPr>
        <mc:AlternateContent>
          <mc:Choice Requires="wps">
            <w:drawing>
              <wp:anchor distT="0" distB="0" distL="114300" distR="114300" simplePos="0" relativeHeight="251701248" behindDoc="0" locked="0" layoutInCell="1" allowOverlap="1" wp14:anchorId="2A1A884D" wp14:editId="56EBB34F">
                <wp:simplePos x="0" y="0"/>
                <wp:positionH relativeFrom="column">
                  <wp:posOffset>12065</wp:posOffset>
                </wp:positionH>
                <wp:positionV relativeFrom="paragraph">
                  <wp:posOffset>387985</wp:posOffset>
                </wp:positionV>
                <wp:extent cx="7306310" cy="0"/>
                <wp:effectExtent l="12065" t="6985" r="15875" b="12065"/>
                <wp:wrapNone/>
                <wp:docPr id="325" name="Straight Arrow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6310" cy="0"/>
                        </a:xfrm>
                        <a:prstGeom prst="straightConnector1">
                          <a:avLst/>
                        </a:prstGeom>
                        <a:noFill/>
                        <a:ln w="12700">
                          <a:solidFill>
                            <a:srgbClr val="E5A9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5" o:spid="_x0000_s1026" type="#_x0000_t32" style="position:absolute;margin-left:.95pt;margin-top:30.55pt;width:575.3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" strokecolor="#e5a913" strokeweight="1pt"/>
            </w:pict>
          </mc:Fallback>
        </mc:AlternateContent>
      </w:r>
      <w:r w:rsidRPr="000B2709">
        <w:rPr>
          <w:rFonts w:ascii="Lucida Sans" w:hAnsi="Lucida Sans"/>
          <w:b/>
          <w:color w:val="FFFFFF" w:themeColor="background1"/>
          <w:sz w:val="44"/>
          <w:szCs w:val="44"/>
        </w:rPr>
        <w:t xml:space="preserve">Egyptian Area Schools Benefit Plan Gazette </w:t>
      </w:r>
    </w:p>
    <w:p w:rsidR="00BB4ACD" w:rsidRDefault="004B0F14" w:rsidP="00BA11D9">
      <w:pPr>
        <w:tabs>
          <w:tab w:val="left" w:pos="1080"/>
        </w:tabs>
        <w:rPr>
          <w:rFonts w:ascii="Lucida Sans" w:eastAsia="Calibri" w:hAnsi="Lucida Sans" w:cs="Arial"/>
          <w:bCs/>
          <w:sz w:val="20"/>
          <w:szCs w:val="20"/>
        </w:rPr>
      </w:pPr>
      <w:r>
        <w:rPr>
          <w:rFonts w:ascii="Lucida Sans" w:hAnsi="Lucida Sans"/>
          <w:b/>
          <w:noProof/>
          <w:color w:val="FFFFFF" w:themeColor="background1"/>
          <w:sz w:val="44"/>
          <w:szCs w:val="44"/>
        </w:rPr>
        <mc:AlternateContent>
          <mc:Choice Requires="wps">
            <w:drawing>
              <wp:anchor distT="0" distB="0" distL="114300" distR="114300" simplePos="0" relativeHeight="251700224" behindDoc="0" locked="0" layoutInCell="1" allowOverlap="1" wp14:anchorId="58535BB2" wp14:editId="10F1A431">
                <wp:simplePos x="0" y="0"/>
                <wp:positionH relativeFrom="column">
                  <wp:posOffset>5741670</wp:posOffset>
                </wp:positionH>
                <wp:positionV relativeFrom="paragraph">
                  <wp:posOffset>56515</wp:posOffset>
                </wp:positionV>
                <wp:extent cx="1297940" cy="430530"/>
                <wp:effectExtent l="0" t="0" r="0" b="762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248E" w:rsidRPr="000B2709" w:rsidRDefault="009703E6" w:rsidP="00F5248E">
                            <w:pPr>
                              <w:jc w:val="right"/>
                              <w:rPr>
                                <w:rFonts w:ascii="Lucida Sans" w:hAnsi="Lucida Sans"/>
                                <w:color w:val="FFFFFF" w:themeColor="background1"/>
                              </w:rPr>
                            </w:pPr>
                            <w:r>
                              <w:rPr>
                                <w:rFonts w:ascii="Lucida Sans" w:hAnsi="Lucida Sans"/>
                                <w:color w:val="FFFFFF" w:themeColor="background1"/>
                              </w:rPr>
                              <w:t>Spring</w:t>
                            </w:r>
                            <w:r w:rsidR="00D76C9B">
                              <w:rPr>
                                <w:rFonts w:ascii="Lucida Sans" w:hAnsi="Lucida Sans"/>
                                <w:color w:val="FFFFFF" w:themeColor="background1"/>
                              </w:rPr>
                              <w:t xml:space="preserve">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6" o:spid="_x0000_s1033" type="#_x0000_t202" style="position:absolute;margin-left:452.1pt;margin-top:4.45pt;width:102.2pt;height:3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pJuuw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" filled="f" stroked="f">
                <v:textbox>
                  <w:txbxContent>
                    <w:p w:rsidR="00F5248E" w:rsidRPr="000B2709" w:rsidRDefault="009703E6" w:rsidP="00F5248E">
                      <w:pPr>
                        <w:jc w:val="right"/>
                        <w:rPr>
                          <w:rFonts w:ascii="Lucida Sans" w:hAnsi="Lucida Sans"/>
                          <w:color w:val="FFFFFF" w:themeColor="background1"/>
                        </w:rPr>
                      </w:pPr>
                      <w:r>
                        <w:rPr>
                          <w:rFonts w:ascii="Lucida Sans" w:hAnsi="Lucida Sans"/>
                          <w:color w:val="FFFFFF" w:themeColor="background1"/>
                        </w:rPr>
                        <w:t>Spring</w:t>
                      </w:r>
                      <w:r w:rsidR="00D76C9B">
                        <w:rPr>
                          <w:rFonts w:ascii="Lucida Sans" w:hAnsi="Lucida Sans"/>
                          <w:color w:val="FFFFFF" w:themeColor="background1"/>
                        </w:rPr>
                        <w:t xml:space="preserve"> 2016</w:t>
                      </w:r>
                    </w:p>
                  </w:txbxContent>
                </v:textbox>
              </v:shape>
            </w:pict>
          </mc:Fallback>
        </mc:AlternateContent>
      </w:r>
    </w:p>
    <w:p w:rsidR="00533259" w:rsidRDefault="00533259" w:rsidP="00D76C9B">
      <w:pPr>
        <w:spacing w:after="0" w:line="240" w:lineRule="auto"/>
        <w:rPr>
          <w:rFonts w:ascii="Lucida Sans" w:hAnsi="Lucida Sans" w:cs="Arial"/>
          <w:b/>
          <w:bCs/>
          <w:color w:val="0033E2"/>
          <w:sz w:val="28"/>
          <w:szCs w:val="28"/>
        </w:rPr>
      </w:pPr>
    </w:p>
    <w:p w:rsidR="00533259" w:rsidRDefault="00533259" w:rsidP="00D76C9B">
      <w:pPr>
        <w:spacing w:after="0" w:line="240" w:lineRule="auto"/>
        <w:rPr>
          <w:rFonts w:ascii="Lucida Sans" w:hAnsi="Lucida Sans" w:cs="Arial"/>
          <w:b/>
          <w:bCs/>
          <w:color w:val="0033E2"/>
          <w:sz w:val="28"/>
          <w:szCs w:val="28"/>
        </w:rPr>
      </w:pPr>
    </w:p>
    <w:p w:rsidR="00533259" w:rsidRDefault="00533259" w:rsidP="00D76C9B">
      <w:pPr>
        <w:spacing w:after="0" w:line="240" w:lineRule="auto"/>
        <w:rPr>
          <w:rFonts w:ascii="Lucida Sans" w:hAnsi="Lucida Sans" w:cs="Arial"/>
          <w:b/>
          <w:bCs/>
          <w:color w:val="0033E2"/>
          <w:sz w:val="28"/>
          <w:szCs w:val="28"/>
        </w:rPr>
      </w:pPr>
    </w:p>
    <w:p w:rsidR="00D76C9B" w:rsidRPr="002236E5" w:rsidRDefault="00AE613A" w:rsidP="00D76C9B">
      <w:pPr>
        <w:spacing w:after="0" w:line="240" w:lineRule="auto"/>
        <w:rPr>
          <w:rFonts w:ascii="Lucida Sans" w:hAnsi="Lucida Sans" w:cs="Arial"/>
          <w:b/>
          <w:bCs/>
          <w:color w:val="04509B"/>
          <w:sz w:val="28"/>
          <w:szCs w:val="28"/>
        </w:rPr>
      </w:pPr>
      <w:r w:rsidRPr="002236E5">
        <w:rPr>
          <w:rFonts w:ascii="Lucida Sans" w:hAnsi="Lucida Sans" w:cs="Arial"/>
          <w:b/>
          <w:bCs/>
          <w:color w:val="04509B"/>
          <w:sz w:val="28"/>
          <w:szCs w:val="28"/>
        </w:rPr>
        <w:t xml:space="preserve">Frequently Asked </w:t>
      </w:r>
      <w:r w:rsidR="00D76C9B" w:rsidRPr="002236E5">
        <w:rPr>
          <w:rFonts w:ascii="Lucida Sans" w:hAnsi="Lucida Sans" w:cs="Arial"/>
          <w:b/>
          <w:bCs/>
          <w:color w:val="04509B"/>
          <w:sz w:val="28"/>
          <w:szCs w:val="28"/>
        </w:rPr>
        <w:t>Questions</w:t>
      </w:r>
      <w:r w:rsidRPr="002236E5">
        <w:rPr>
          <w:rFonts w:ascii="Lucida Sans" w:hAnsi="Lucida Sans" w:cs="Arial"/>
          <w:b/>
          <w:bCs/>
          <w:color w:val="04509B"/>
          <w:sz w:val="28"/>
          <w:szCs w:val="28"/>
        </w:rPr>
        <w:t xml:space="preserve"> by Members</w:t>
      </w:r>
    </w:p>
    <w:p w:rsidR="00D76C9B" w:rsidRDefault="00D76C9B" w:rsidP="00D76C9B">
      <w:pPr>
        <w:spacing w:after="0" w:line="240" w:lineRule="auto"/>
        <w:rPr>
          <w:rFonts w:ascii="Lucida Sans" w:hAnsi="Lucida Sans" w:cs="Arial"/>
          <w:b/>
          <w:bCs/>
          <w:color w:val="0033E2"/>
          <w:sz w:val="28"/>
          <w:szCs w:val="28"/>
        </w:rPr>
      </w:pPr>
    </w:p>
    <w:p w:rsidR="00D76C9B" w:rsidRPr="00151AD3" w:rsidRDefault="00D76C9B" w:rsidP="00524A56">
      <w:pPr>
        <w:spacing w:after="0" w:line="240" w:lineRule="auto"/>
        <w:jc w:val="both"/>
        <w:rPr>
          <w:rFonts w:ascii="Lucida Sans" w:hAnsi="Lucida Sans" w:cs="Arial"/>
          <w:color w:val="000000"/>
          <w:sz w:val="24"/>
          <w:szCs w:val="24"/>
        </w:rPr>
      </w:pPr>
      <w:r w:rsidRPr="00151AD3">
        <w:rPr>
          <w:rFonts w:ascii="Lucida Sans" w:hAnsi="Lucida Sans" w:cs="Arial"/>
          <w:color w:val="000000"/>
          <w:sz w:val="24"/>
          <w:szCs w:val="24"/>
        </w:rPr>
        <w:t>This section will address the frequently asked questions of members by coverage line (medical</w:t>
      </w:r>
      <w:r w:rsidR="00D93300">
        <w:rPr>
          <w:rFonts w:ascii="Lucida Sans" w:hAnsi="Lucida Sans" w:cs="Arial"/>
          <w:color w:val="000000"/>
          <w:sz w:val="24"/>
          <w:szCs w:val="24"/>
        </w:rPr>
        <w:t>, dental, vision</w:t>
      </w:r>
      <w:r w:rsidRPr="00151AD3">
        <w:rPr>
          <w:rFonts w:ascii="Lucida Sans" w:hAnsi="Lucida Sans" w:cs="Arial"/>
          <w:color w:val="000000"/>
          <w:sz w:val="24"/>
          <w:szCs w:val="24"/>
        </w:rPr>
        <w:t>).  Please review this information carefully and feel free to reach out to the appropriate organization for additional information.</w:t>
      </w:r>
    </w:p>
    <w:p w:rsidR="00D76C9B" w:rsidRPr="00151AD3" w:rsidRDefault="00D76C9B" w:rsidP="00524A56">
      <w:pPr>
        <w:spacing w:after="0" w:line="240" w:lineRule="auto"/>
        <w:jc w:val="both"/>
        <w:rPr>
          <w:rFonts w:ascii="Lucida Sans" w:hAnsi="Lucida Sans" w:cs="Arial"/>
          <w:color w:val="000000"/>
          <w:sz w:val="24"/>
          <w:szCs w:val="24"/>
        </w:rPr>
      </w:pPr>
    </w:p>
    <w:p w:rsidR="00D76C9B" w:rsidRPr="002236E5" w:rsidRDefault="00D76C9B" w:rsidP="00524A56">
      <w:pPr>
        <w:spacing w:after="0" w:line="240" w:lineRule="auto"/>
        <w:jc w:val="both"/>
        <w:rPr>
          <w:rFonts w:ascii="Lucida Sans" w:hAnsi="Lucida Sans" w:cs="Arial"/>
          <w:b/>
          <w:bCs/>
          <w:color w:val="04509B"/>
          <w:sz w:val="28"/>
          <w:szCs w:val="28"/>
          <w:u w:val="single"/>
        </w:rPr>
      </w:pPr>
      <w:r w:rsidRPr="002236E5">
        <w:rPr>
          <w:rFonts w:ascii="Lucida Sans" w:hAnsi="Lucida Sans" w:cs="Arial"/>
          <w:b/>
          <w:bCs/>
          <w:color w:val="04509B"/>
          <w:sz w:val="28"/>
          <w:szCs w:val="28"/>
          <w:u w:val="single"/>
        </w:rPr>
        <w:t>Health Plan</w:t>
      </w:r>
    </w:p>
    <w:p w:rsidR="00D76C9B" w:rsidRPr="00151AD3" w:rsidRDefault="00D76C9B" w:rsidP="00524A56">
      <w:pPr>
        <w:spacing w:after="0" w:line="240" w:lineRule="auto"/>
        <w:jc w:val="both"/>
        <w:rPr>
          <w:rFonts w:ascii="Lucida Sans" w:hAnsi="Lucida Sans" w:cs="Arial"/>
          <w:sz w:val="24"/>
          <w:szCs w:val="24"/>
        </w:rPr>
      </w:pPr>
    </w:p>
    <w:p w:rsidR="00D76C9B" w:rsidRPr="00B2416C" w:rsidRDefault="00D76C9B" w:rsidP="00524A56">
      <w:pPr>
        <w:spacing w:after="0" w:line="240" w:lineRule="auto"/>
        <w:jc w:val="both"/>
        <w:rPr>
          <w:rFonts w:ascii="Lucida Sans" w:hAnsi="Lucida Sans" w:cs="Arial"/>
          <w:i/>
          <w:sz w:val="28"/>
          <w:szCs w:val="28"/>
        </w:rPr>
      </w:pPr>
      <w:r w:rsidRPr="00B2416C">
        <w:rPr>
          <w:rFonts w:ascii="Lucida Sans" w:hAnsi="Lucida Sans" w:cs="Arial"/>
          <w:i/>
          <w:sz w:val="28"/>
          <w:szCs w:val="28"/>
        </w:rPr>
        <w:t xml:space="preserve">What do I do if or </w:t>
      </w:r>
      <w:r w:rsidR="00B2416C" w:rsidRPr="00B2416C">
        <w:rPr>
          <w:rFonts w:ascii="Lucida Sans" w:hAnsi="Lucida Sans" w:cs="Arial"/>
          <w:i/>
          <w:sz w:val="28"/>
          <w:szCs w:val="28"/>
        </w:rPr>
        <w:t>when?</w:t>
      </w:r>
    </w:p>
    <w:p w:rsidR="00D76C9B" w:rsidRPr="00151AD3" w:rsidRDefault="00D76C9B" w:rsidP="00524A56">
      <w:pPr>
        <w:spacing w:after="0" w:line="240" w:lineRule="auto"/>
        <w:jc w:val="both"/>
        <w:rPr>
          <w:rFonts w:ascii="Lucida Sans" w:hAnsi="Lucida Sans" w:cs="Arial"/>
          <w:color w:val="0033E1"/>
          <w:sz w:val="24"/>
          <w:szCs w:val="24"/>
        </w:rPr>
      </w:pPr>
    </w:p>
    <w:p w:rsidR="00D76C9B" w:rsidRPr="002236E5" w:rsidRDefault="00D76C9B" w:rsidP="00524A56">
      <w:pPr>
        <w:spacing w:after="0" w:line="240" w:lineRule="auto"/>
        <w:jc w:val="both"/>
        <w:rPr>
          <w:rFonts w:ascii="Lucida Sans" w:hAnsi="Lucida Sans" w:cs="Arial"/>
          <w:i/>
          <w:color w:val="04509B"/>
          <w:sz w:val="24"/>
          <w:szCs w:val="24"/>
        </w:rPr>
      </w:pPr>
      <w:r w:rsidRPr="002236E5">
        <w:rPr>
          <w:rFonts w:ascii="Lucida Sans" w:hAnsi="Lucida Sans" w:cs="Arial"/>
          <w:i/>
          <w:color w:val="04509B"/>
          <w:sz w:val="24"/>
          <w:szCs w:val="24"/>
        </w:rPr>
        <w:t xml:space="preserve">Q. I need a </w:t>
      </w:r>
      <w:r w:rsidR="00CD30DB" w:rsidRPr="002236E5">
        <w:rPr>
          <w:rFonts w:ascii="Lucida Sans" w:hAnsi="Lucida Sans" w:cs="Arial"/>
          <w:b/>
          <w:i/>
          <w:color w:val="04509B"/>
          <w:sz w:val="24"/>
          <w:szCs w:val="24"/>
        </w:rPr>
        <w:t xml:space="preserve">health plan ID </w:t>
      </w:r>
      <w:proofErr w:type="gramStart"/>
      <w:r w:rsidR="00CD30DB" w:rsidRPr="002236E5">
        <w:rPr>
          <w:rFonts w:ascii="Lucida Sans" w:hAnsi="Lucida Sans" w:cs="Arial"/>
          <w:b/>
          <w:i/>
          <w:color w:val="04509B"/>
          <w:sz w:val="24"/>
          <w:szCs w:val="24"/>
        </w:rPr>
        <w:t>C</w:t>
      </w:r>
      <w:r w:rsidRPr="002236E5">
        <w:rPr>
          <w:rFonts w:ascii="Lucida Sans" w:hAnsi="Lucida Sans" w:cs="Arial"/>
          <w:b/>
          <w:i/>
          <w:color w:val="04509B"/>
          <w:sz w:val="24"/>
          <w:szCs w:val="24"/>
        </w:rPr>
        <w:t>ard</w:t>
      </w:r>
      <w:proofErr w:type="gramEnd"/>
      <w:r w:rsidRPr="002236E5">
        <w:rPr>
          <w:rFonts w:ascii="Lucida Sans" w:hAnsi="Lucida Sans" w:cs="Arial"/>
          <w:i/>
          <w:color w:val="04509B"/>
          <w:sz w:val="24"/>
          <w:szCs w:val="24"/>
        </w:rPr>
        <w:t>?</w:t>
      </w:r>
    </w:p>
    <w:p w:rsidR="00D76C9B" w:rsidRPr="00151AD3" w:rsidRDefault="00D76C9B" w:rsidP="00524A56">
      <w:pPr>
        <w:spacing w:after="0" w:line="240" w:lineRule="auto"/>
        <w:jc w:val="both"/>
        <w:rPr>
          <w:rFonts w:ascii="Lucida Sans" w:hAnsi="Lucida Sans" w:cs="Arial"/>
          <w:color w:val="0033E1"/>
          <w:sz w:val="24"/>
          <w:szCs w:val="24"/>
        </w:rPr>
      </w:pPr>
    </w:p>
    <w:p w:rsidR="00D76C9B" w:rsidRPr="00151AD3" w:rsidRDefault="00D76C9B" w:rsidP="00524A56">
      <w:pPr>
        <w:spacing w:after="0" w:line="240" w:lineRule="auto"/>
        <w:jc w:val="both"/>
        <w:rPr>
          <w:rFonts w:ascii="Lucida Sans" w:hAnsi="Lucida Sans" w:cs="Arial"/>
          <w:sz w:val="24"/>
          <w:szCs w:val="24"/>
        </w:rPr>
      </w:pPr>
      <w:r w:rsidRPr="00151AD3">
        <w:rPr>
          <w:rFonts w:ascii="Lucida Sans" w:hAnsi="Lucida Sans" w:cs="Arial"/>
          <w:sz w:val="24"/>
          <w:szCs w:val="24"/>
        </w:rPr>
        <w:t xml:space="preserve">A. There are several ways to get a health plan ID </w:t>
      </w:r>
      <w:r w:rsidR="00CD30DB">
        <w:rPr>
          <w:rFonts w:ascii="Lucida Sans" w:hAnsi="Lucida Sans" w:cs="Arial"/>
          <w:sz w:val="24"/>
          <w:szCs w:val="24"/>
        </w:rPr>
        <w:t>C</w:t>
      </w:r>
      <w:r w:rsidRPr="00151AD3">
        <w:rPr>
          <w:rFonts w:ascii="Lucida Sans" w:hAnsi="Lucida Sans" w:cs="Arial"/>
          <w:sz w:val="24"/>
          <w:szCs w:val="24"/>
        </w:rPr>
        <w:t>ard. You may</w:t>
      </w:r>
    </w:p>
    <w:p w:rsidR="00D76C9B" w:rsidRPr="00151AD3" w:rsidRDefault="00D76C9B" w:rsidP="00524A56">
      <w:pPr>
        <w:spacing w:after="0" w:line="240" w:lineRule="auto"/>
        <w:jc w:val="both"/>
        <w:rPr>
          <w:rFonts w:ascii="Lucida Sans" w:hAnsi="Lucida Sans" w:cs="Arial"/>
          <w:sz w:val="24"/>
          <w:szCs w:val="24"/>
        </w:rPr>
      </w:pPr>
      <w:r w:rsidRPr="00151AD3">
        <w:rPr>
          <w:rFonts w:ascii="Lucida Sans" w:hAnsi="Lucida Sans" w:cs="Arial"/>
          <w:sz w:val="24"/>
          <w:szCs w:val="24"/>
        </w:rPr>
        <w:tab/>
      </w:r>
      <w:r w:rsidR="00AE613A">
        <w:rPr>
          <w:rFonts w:ascii="Lucida Sans" w:hAnsi="Lucida Sans" w:cs="Arial"/>
          <w:sz w:val="24"/>
          <w:szCs w:val="24"/>
        </w:rPr>
        <w:t xml:space="preserve">    </w:t>
      </w:r>
      <w:r w:rsidR="006E0F40">
        <w:rPr>
          <w:rFonts w:ascii="Lucida Sans" w:hAnsi="Lucida Sans" w:cs="Arial"/>
          <w:sz w:val="24"/>
          <w:szCs w:val="24"/>
        </w:rPr>
        <w:t>a) Contact</w:t>
      </w:r>
      <w:r w:rsidRPr="00151AD3">
        <w:rPr>
          <w:rFonts w:ascii="Lucida Sans" w:hAnsi="Lucida Sans" w:cs="Arial"/>
          <w:sz w:val="24"/>
          <w:szCs w:val="24"/>
        </w:rPr>
        <w:t xml:space="preserve"> a C</w:t>
      </w:r>
      <w:r w:rsidR="00A92E43">
        <w:rPr>
          <w:rFonts w:ascii="Lucida Sans" w:hAnsi="Lucida Sans" w:cs="Arial"/>
          <w:sz w:val="24"/>
          <w:szCs w:val="24"/>
        </w:rPr>
        <w:t>are Coordinator at 855-452-9997.</w:t>
      </w:r>
    </w:p>
    <w:p w:rsidR="00D76C9B" w:rsidRPr="00151AD3" w:rsidRDefault="006E0F40" w:rsidP="00524A56">
      <w:pPr>
        <w:spacing w:after="0" w:line="240" w:lineRule="auto"/>
        <w:ind w:left="720"/>
        <w:jc w:val="both"/>
        <w:rPr>
          <w:rFonts w:ascii="Lucida Sans" w:hAnsi="Lucida Sans" w:cs="Arial"/>
          <w:sz w:val="24"/>
          <w:szCs w:val="24"/>
        </w:rPr>
      </w:pPr>
      <w:r>
        <w:rPr>
          <w:rFonts w:ascii="Lucida Sans" w:hAnsi="Lucida Sans" w:cs="Arial"/>
          <w:sz w:val="24"/>
          <w:szCs w:val="24"/>
        </w:rPr>
        <w:t>b) Log in</w:t>
      </w:r>
      <w:r w:rsidR="00D76C9B" w:rsidRPr="00151AD3">
        <w:rPr>
          <w:rFonts w:ascii="Lucida Sans" w:hAnsi="Lucida Sans" w:cs="Arial"/>
          <w:sz w:val="24"/>
          <w:szCs w:val="24"/>
        </w:rPr>
        <w:t xml:space="preserve"> to </w:t>
      </w:r>
      <w:hyperlink r:id="rId24" w:history="1">
        <w:r w:rsidR="00D76C9B" w:rsidRPr="00AE613A">
          <w:rPr>
            <w:rStyle w:val="Hyperlink"/>
            <w:rFonts w:ascii="Lucida Sans" w:hAnsi="Lucida Sans" w:cs="Arial"/>
            <w:i/>
            <w:sz w:val="24"/>
            <w:szCs w:val="24"/>
          </w:rPr>
          <w:t>www.egtrust.org</w:t>
        </w:r>
      </w:hyperlink>
      <w:r>
        <w:rPr>
          <w:rFonts w:ascii="Lucida Sans" w:hAnsi="Lucida Sans" w:cs="Arial"/>
          <w:sz w:val="24"/>
          <w:szCs w:val="24"/>
        </w:rPr>
        <w:t>,</w:t>
      </w:r>
      <w:r w:rsidR="00D76C9B" w:rsidRPr="00151AD3">
        <w:rPr>
          <w:rFonts w:ascii="Lucida Sans" w:hAnsi="Lucida Sans" w:cs="Arial"/>
          <w:sz w:val="24"/>
          <w:szCs w:val="24"/>
        </w:rPr>
        <w:t xml:space="preserve"> click on Care Coordinator logo, sign in and request an </w:t>
      </w:r>
      <w:r w:rsidR="00524A56">
        <w:rPr>
          <w:rFonts w:ascii="Lucida Sans" w:hAnsi="Lucida Sans" w:cs="Arial"/>
          <w:sz w:val="24"/>
          <w:szCs w:val="24"/>
        </w:rPr>
        <w:t xml:space="preserve">   </w:t>
      </w:r>
      <w:r w:rsidR="00A92E43">
        <w:rPr>
          <w:rFonts w:ascii="Lucida Sans" w:hAnsi="Lucida Sans" w:cs="Arial"/>
          <w:sz w:val="24"/>
          <w:szCs w:val="24"/>
        </w:rPr>
        <w:t>ID card.</w:t>
      </w:r>
    </w:p>
    <w:p w:rsidR="00D76C9B" w:rsidRPr="00151AD3" w:rsidRDefault="00D76C9B" w:rsidP="00524A56">
      <w:pPr>
        <w:spacing w:after="0" w:line="240" w:lineRule="auto"/>
        <w:ind w:left="720"/>
        <w:jc w:val="both"/>
        <w:rPr>
          <w:rFonts w:ascii="Lucida Sans" w:hAnsi="Lucida Sans" w:cs="Arial"/>
          <w:sz w:val="24"/>
          <w:szCs w:val="24"/>
        </w:rPr>
      </w:pPr>
      <w:r w:rsidRPr="00151AD3">
        <w:rPr>
          <w:rFonts w:ascii="Lucida Sans" w:hAnsi="Lucida Sans" w:cs="Arial"/>
          <w:sz w:val="24"/>
          <w:szCs w:val="24"/>
        </w:rPr>
        <w:t>c) Use the Care Coordinator mobile app to sign in and request a card.</w:t>
      </w:r>
    </w:p>
    <w:p w:rsidR="00D76C9B" w:rsidRPr="00151AD3" w:rsidRDefault="00D76C9B" w:rsidP="00D76C9B">
      <w:pPr>
        <w:spacing w:after="0" w:line="240" w:lineRule="auto"/>
        <w:ind w:left="720"/>
        <w:rPr>
          <w:rFonts w:ascii="Lucida Sans" w:hAnsi="Lucida Sans" w:cs="Arial"/>
          <w:sz w:val="24"/>
          <w:szCs w:val="24"/>
        </w:rPr>
      </w:pPr>
    </w:p>
    <w:p w:rsidR="00D76C9B" w:rsidRPr="002236E5" w:rsidRDefault="00D76C9B" w:rsidP="00D76C9B">
      <w:pPr>
        <w:spacing w:after="0" w:line="240" w:lineRule="auto"/>
        <w:jc w:val="both"/>
        <w:rPr>
          <w:rFonts w:ascii="Lucida Sans" w:hAnsi="Lucida Sans" w:cs="Arial"/>
          <w:i/>
          <w:color w:val="04509B"/>
          <w:sz w:val="24"/>
          <w:szCs w:val="24"/>
        </w:rPr>
      </w:pPr>
      <w:r w:rsidRPr="002236E5">
        <w:rPr>
          <w:rFonts w:ascii="Lucida Sans" w:hAnsi="Lucida Sans" w:cs="Arial"/>
          <w:i/>
          <w:color w:val="04509B"/>
          <w:sz w:val="24"/>
          <w:szCs w:val="24"/>
        </w:rPr>
        <w:t xml:space="preserve">Q. I have questions about my </w:t>
      </w:r>
      <w:r w:rsidRPr="002236E5">
        <w:rPr>
          <w:rFonts w:ascii="Lucida Sans" w:hAnsi="Lucida Sans" w:cs="Arial"/>
          <w:b/>
          <w:i/>
          <w:color w:val="04509B"/>
          <w:sz w:val="24"/>
          <w:szCs w:val="24"/>
        </w:rPr>
        <w:t>health plan benefits</w:t>
      </w:r>
      <w:r w:rsidRPr="002236E5">
        <w:rPr>
          <w:rFonts w:ascii="Lucida Sans" w:hAnsi="Lucida Sans" w:cs="Arial"/>
          <w:i/>
          <w:color w:val="04509B"/>
          <w:sz w:val="24"/>
          <w:szCs w:val="24"/>
        </w:rPr>
        <w:t>?</w:t>
      </w:r>
    </w:p>
    <w:p w:rsidR="00D76C9B" w:rsidRPr="00151AD3" w:rsidRDefault="00D76C9B" w:rsidP="00D76C9B">
      <w:pPr>
        <w:spacing w:after="0" w:line="240" w:lineRule="auto"/>
        <w:jc w:val="both"/>
        <w:rPr>
          <w:rFonts w:ascii="Lucida Sans" w:hAnsi="Lucida Sans" w:cs="Arial"/>
          <w:sz w:val="24"/>
          <w:szCs w:val="24"/>
        </w:rPr>
      </w:pPr>
    </w:p>
    <w:p w:rsidR="00D76C9B" w:rsidRPr="00151AD3" w:rsidRDefault="006E0F40" w:rsidP="00D76C9B">
      <w:pPr>
        <w:spacing w:after="0" w:line="240" w:lineRule="auto"/>
        <w:jc w:val="both"/>
        <w:rPr>
          <w:rFonts w:ascii="Lucida Sans" w:hAnsi="Lucida Sans" w:cs="Arial"/>
          <w:sz w:val="24"/>
          <w:szCs w:val="24"/>
        </w:rPr>
      </w:pPr>
      <w:r>
        <w:rPr>
          <w:rFonts w:ascii="Lucida Sans" w:hAnsi="Lucida Sans" w:cs="Arial"/>
          <w:sz w:val="24"/>
          <w:szCs w:val="24"/>
        </w:rPr>
        <w:t>A.  Contact</w:t>
      </w:r>
      <w:r w:rsidR="00D76C9B" w:rsidRPr="00151AD3">
        <w:rPr>
          <w:rFonts w:ascii="Lucida Sans" w:hAnsi="Lucida Sans" w:cs="Arial"/>
          <w:sz w:val="24"/>
          <w:szCs w:val="24"/>
        </w:rPr>
        <w:t xml:space="preserve"> a Care Coordinator at 855-452-9997 or go to </w:t>
      </w:r>
      <w:hyperlink r:id="rId25" w:history="1">
        <w:r w:rsidR="00D76C9B" w:rsidRPr="00AE613A">
          <w:rPr>
            <w:rStyle w:val="Hyperlink"/>
            <w:rFonts w:ascii="Lucida Sans" w:hAnsi="Lucida Sans" w:cs="Arial"/>
            <w:i/>
            <w:sz w:val="24"/>
            <w:szCs w:val="24"/>
          </w:rPr>
          <w:t>www.egtrust.org</w:t>
        </w:r>
      </w:hyperlink>
      <w:r w:rsidR="00D76C9B" w:rsidRPr="00151AD3">
        <w:rPr>
          <w:rFonts w:ascii="Lucida Sans" w:hAnsi="Lucida Sans" w:cs="Arial"/>
          <w:sz w:val="24"/>
          <w:szCs w:val="24"/>
        </w:rPr>
        <w:t xml:space="preserve"> and search for the Schedule of Benefits for the plan you are enrolled in under “Medical Benefits”. You can also find the Plan Documents under “Medical Benefits”.</w:t>
      </w:r>
    </w:p>
    <w:p w:rsidR="00D76C9B" w:rsidRPr="00151AD3" w:rsidRDefault="00D76C9B" w:rsidP="00D76C9B">
      <w:pPr>
        <w:spacing w:after="0" w:line="240" w:lineRule="auto"/>
        <w:jc w:val="both"/>
        <w:rPr>
          <w:rFonts w:ascii="Lucida Sans" w:hAnsi="Lucida Sans" w:cs="Arial"/>
          <w:sz w:val="24"/>
          <w:szCs w:val="24"/>
        </w:rPr>
      </w:pPr>
    </w:p>
    <w:p w:rsidR="00D76C9B" w:rsidRPr="002236E5" w:rsidRDefault="00D76C9B" w:rsidP="00D76C9B">
      <w:pPr>
        <w:spacing w:after="0" w:line="240" w:lineRule="auto"/>
        <w:jc w:val="both"/>
        <w:rPr>
          <w:rFonts w:ascii="Lucida Sans" w:hAnsi="Lucida Sans" w:cs="Arial"/>
          <w:i/>
          <w:color w:val="04509B"/>
          <w:sz w:val="24"/>
          <w:szCs w:val="24"/>
        </w:rPr>
      </w:pPr>
      <w:r w:rsidRPr="002236E5">
        <w:rPr>
          <w:rFonts w:ascii="Lucida Sans" w:hAnsi="Lucida Sans" w:cs="Arial"/>
          <w:i/>
          <w:color w:val="04509B"/>
          <w:sz w:val="24"/>
          <w:szCs w:val="24"/>
        </w:rPr>
        <w:t xml:space="preserve">Q. I have questions about my </w:t>
      </w:r>
      <w:r w:rsidRPr="002236E5">
        <w:rPr>
          <w:rFonts w:ascii="Lucida Sans" w:hAnsi="Lucida Sans" w:cs="Arial"/>
          <w:b/>
          <w:i/>
          <w:color w:val="04509B"/>
          <w:sz w:val="24"/>
          <w:szCs w:val="24"/>
        </w:rPr>
        <w:t>Member Statement</w:t>
      </w:r>
      <w:r w:rsidRPr="002236E5">
        <w:rPr>
          <w:rFonts w:ascii="Lucida Sans" w:hAnsi="Lucida Sans" w:cs="Arial"/>
          <w:i/>
          <w:color w:val="04509B"/>
          <w:sz w:val="24"/>
          <w:szCs w:val="24"/>
        </w:rPr>
        <w:t xml:space="preserve">, my </w:t>
      </w:r>
      <w:r w:rsidRPr="002236E5">
        <w:rPr>
          <w:rFonts w:ascii="Lucida Sans" w:hAnsi="Lucida Sans" w:cs="Arial"/>
          <w:b/>
          <w:i/>
          <w:color w:val="04509B"/>
          <w:sz w:val="24"/>
          <w:szCs w:val="24"/>
        </w:rPr>
        <w:t>Explanation of Benefits</w:t>
      </w:r>
      <w:r w:rsidRPr="002236E5">
        <w:rPr>
          <w:rFonts w:ascii="Lucida Sans" w:hAnsi="Lucida Sans" w:cs="Arial"/>
          <w:i/>
          <w:color w:val="04509B"/>
          <w:sz w:val="24"/>
          <w:szCs w:val="24"/>
        </w:rPr>
        <w:t xml:space="preserve"> (EOB) or </w:t>
      </w:r>
      <w:r w:rsidRPr="002236E5">
        <w:rPr>
          <w:rFonts w:ascii="Lucida Sans" w:hAnsi="Lucida Sans" w:cs="Arial"/>
          <w:b/>
          <w:i/>
          <w:color w:val="04509B"/>
          <w:sz w:val="24"/>
          <w:szCs w:val="24"/>
        </w:rPr>
        <w:t>how a claim was paid</w:t>
      </w:r>
      <w:r w:rsidRPr="002236E5">
        <w:rPr>
          <w:rFonts w:ascii="Lucida Sans" w:hAnsi="Lucida Sans" w:cs="Arial"/>
          <w:i/>
          <w:color w:val="04509B"/>
          <w:sz w:val="24"/>
          <w:szCs w:val="24"/>
        </w:rPr>
        <w:t>?</w:t>
      </w:r>
    </w:p>
    <w:p w:rsidR="00AE613A" w:rsidRPr="00D76C9B" w:rsidRDefault="00AE613A" w:rsidP="00D76C9B">
      <w:pPr>
        <w:spacing w:after="0" w:line="240" w:lineRule="auto"/>
        <w:jc w:val="both"/>
        <w:rPr>
          <w:rFonts w:ascii="Lucida Sans" w:hAnsi="Lucida Sans" w:cs="Arial"/>
          <w:i/>
          <w:color w:val="0033E1"/>
          <w:sz w:val="24"/>
          <w:szCs w:val="24"/>
        </w:rPr>
      </w:pPr>
    </w:p>
    <w:p w:rsidR="00D76C9B" w:rsidRPr="00151AD3" w:rsidRDefault="006E0F40" w:rsidP="00D76C9B">
      <w:pPr>
        <w:spacing w:after="0" w:line="240" w:lineRule="auto"/>
        <w:jc w:val="both"/>
        <w:rPr>
          <w:rFonts w:ascii="Lucida Sans" w:hAnsi="Lucida Sans" w:cs="Arial"/>
          <w:sz w:val="24"/>
          <w:szCs w:val="24"/>
        </w:rPr>
      </w:pPr>
      <w:r>
        <w:rPr>
          <w:rFonts w:ascii="Lucida Sans" w:hAnsi="Lucida Sans" w:cs="Arial"/>
          <w:sz w:val="24"/>
          <w:szCs w:val="24"/>
        </w:rPr>
        <w:t>A.  Contact</w:t>
      </w:r>
      <w:r w:rsidR="00D76C9B" w:rsidRPr="00151AD3">
        <w:rPr>
          <w:rFonts w:ascii="Lucida Sans" w:hAnsi="Lucida Sans" w:cs="Arial"/>
          <w:sz w:val="24"/>
          <w:szCs w:val="24"/>
        </w:rPr>
        <w:t xml:space="preserve"> a Care Coordinator at 855-452-9997.  You may also email them after you are a registered user on their site. To register, go to </w:t>
      </w:r>
      <w:hyperlink r:id="rId26" w:history="1">
        <w:r w:rsidR="00D76C9B" w:rsidRPr="00AE613A">
          <w:rPr>
            <w:rStyle w:val="Hyperlink"/>
            <w:rFonts w:ascii="Lucida Sans" w:hAnsi="Lucida Sans" w:cs="Arial"/>
            <w:i/>
            <w:sz w:val="24"/>
            <w:szCs w:val="24"/>
          </w:rPr>
          <w:t>www.egtrust.org</w:t>
        </w:r>
      </w:hyperlink>
      <w:r w:rsidR="00D76C9B" w:rsidRPr="00151AD3">
        <w:rPr>
          <w:rFonts w:ascii="Lucida Sans" w:hAnsi="Lucida Sans" w:cs="Arial"/>
          <w:sz w:val="24"/>
          <w:szCs w:val="24"/>
        </w:rPr>
        <w:t xml:space="preserve"> and click on the Care Coordinator logo. You will then enter the Care Coordinator site where you can register.</w:t>
      </w:r>
    </w:p>
    <w:p w:rsidR="00D76C9B" w:rsidRPr="002236E5" w:rsidRDefault="00D76C9B" w:rsidP="00D76C9B">
      <w:pPr>
        <w:spacing w:after="0" w:line="240" w:lineRule="auto"/>
        <w:jc w:val="both"/>
        <w:rPr>
          <w:rFonts w:ascii="Lucida Sans" w:hAnsi="Lucida Sans" w:cs="Arial"/>
          <w:color w:val="04509B"/>
          <w:sz w:val="24"/>
          <w:szCs w:val="24"/>
        </w:rPr>
      </w:pPr>
    </w:p>
    <w:p w:rsidR="00D76C9B" w:rsidRPr="002236E5" w:rsidRDefault="00D76C9B" w:rsidP="00D76C9B">
      <w:pPr>
        <w:spacing w:after="0" w:line="240" w:lineRule="auto"/>
        <w:jc w:val="both"/>
        <w:rPr>
          <w:rFonts w:ascii="Lucida Sans" w:hAnsi="Lucida Sans" w:cs="Arial"/>
          <w:i/>
          <w:color w:val="04509B"/>
          <w:sz w:val="24"/>
          <w:szCs w:val="24"/>
        </w:rPr>
      </w:pPr>
      <w:r w:rsidRPr="002236E5">
        <w:rPr>
          <w:rFonts w:ascii="Lucida Sans" w:hAnsi="Lucida Sans" w:cs="Arial"/>
          <w:i/>
          <w:color w:val="04509B"/>
          <w:sz w:val="24"/>
          <w:szCs w:val="24"/>
        </w:rPr>
        <w:t>Q.  I am being admitted inpatient to a hospital or having an outpatient hospital surgery?</w:t>
      </w:r>
    </w:p>
    <w:p w:rsidR="00D76C9B" w:rsidRPr="00151AD3" w:rsidRDefault="00D76C9B" w:rsidP="00D76C9B">
      <w:pPr>
        <w:spacing w:after="0" w:line="240" w:lineRule="auto"/>
        <w:jc w:val="both"/>
        <w:rPr>
          <w:rFonts w:ascii="Lucida Sans" w:hAnsi="Lucida Sans" w:cs="Arial"/>
          <w:color w:val="0033E1"/>
          <w:sz w:val="24"/>
          <w:szCs w:val="24"/>
        </w:rPr>
      </w:pPr>
    </w:p>
    <w:p w:rsidR="00D76C9B" w:rsidRDefault="00D76C9B" w:rsidP="00D76C9B">
      <w:pPr>
        <w:spacing w:after="0" w:line="240" w:lineRule="auto"/>
        <w:jc w:val="both"/>
        <w:rPr>
          <w:rFonts w:ascii="Lucida Sans" w:hAnsi="Lucida Sans" w:cs="Arial"/>
          <w:color w:val="0033E1"/>
          <w:sz w:val="24"/>
          <w:szCs w:val="24"/>
        </w:rPr>
      </w:pPr>
      <w:r w:rsidRPr="00151AD3">
        <w:rPr>
          <w:rFonts w:ascii="Lucida Sans" w:hAnsi="Lucida Sans" w:cs="Arial"/>
          <w:sz w:val="24"/>
          <w:szCs w:val="24"/>
        </w:rPr>
        <w:t xml:space="preserve">A.  All health plans require pre-certification of inpatient admissions. The admitting physician should contact </w:t>
      </w:r>
      <w:r w:rsidR="00AE613A">
        <w:rPr>
          <w:rFonts w:ascii="Lucida Sans" w:hAnsi="Lucida Sans" w:cs="Arial"/>
          <w:sz w:val="24"/>
          <w:szCs w:val="24"/>
        </w:rPr>
        <w:t xml:space="preserve">the Care Coordinators by phone at </w:t>
      </w:r>
      <w:r w:rsidRPr="00151AD3">
        <w:rPr>
          <w:rFonts w:ascii="Lucida Sans" w:hAnsi="Lucida Sans" w:cs="Arial"/>
          <w:sz w:val="24"/>
          <w:szCs w:val="24"/>
        </w:rPr>
        <w:t>866-704-5550, through physician Care Coordinator website (</w:t>
      </w:r>
      <w:hyperlink r:id="rId27" w:history="1">
        <w:r w:rsidRPr="00AE613A">
          <w:rPr>
            <w:rStyle w:val="Hyperlink"/>
            <w:rFonts w:ascii="Lucida Sans" w:hAnsi="Lucida Sans" w:cs="Arial"/>
            <w:i/>
            <w:sz w:val="24"/>
            <w:szCs w:val="24"/>
          </w:rPr>
          <w:t>www.CHC-care.com</w:t>
        </w:r>
      </w:hyperlink>
      <w:r w:rsidRPr="00151AD3">
        <w:rPr>
          <w:rFonts w:ascii="Lucida Sans" w:hAnsi="Lucida Sans" w:cs="Arial"/>
          <w:sz w:val="24"/>
          <w:szCs w:val="24"/>
        </w:rPr>
        <w:t xml:space="preserve">) or by fax </w:t>
      </w:r>
      <w:r w:rsidR="00AE613A">
        <w:rPr>
          <w:rFonts w:ascii="Lucida Sans" w:hAnsi="Lucida Sans" w:cs="Arial"/>
          <w:sz w:val="24"/>
          <w:szCs w:val="24"/>
        </w:rPr>
        <w:t xml:space="preserve">at </w:t>
      </w:r>
      <w:r w:rsidRPr="00151AD3">
        <w:rPr>
          <w:rFonts w:ascii="Lucida Sans" w:hAnsi="Lucida Sans" w:cs="Arial"/>
          <w:sz w:val="24"/>
          <w:szCs w:val="24"/>
        </w:rPr>
        <w:t>800-973-2321. Remember, it is the ultimate responsibility of the member to see that such admissions have been pre-certified. This will avoid penalties for lack of pre-certification.</w:t>
      </w:r>
    </w:p>
    <w:p w:rsidR="00D76C9B" w:rsidRDefault="00D76C9B" w:rsidP="00D76C9B">
      <w:pPr>
        <w:spacing w:after="0" w:line="240" w:lineRule="auto"/>
        <w:jc w:val="both"/>
        <w:rPr>
          <w:rFonts w:ascii="Lucida Sans" w:hAnsi="Lucida Sans" w:cs="Arial"/>
          <w:color w:val="0033E1"/>
          <w:sz w:val="24"/>
          <w:szCs w:val="24"/>
        </w:rPr>
      </w:pPr>
    </w:p>
    <w:p w:rsidR="005A0845" w:rsidRDefault="005A0845" w:rsidP="005A0845">
      <w:pPr>
        <w:tabs>
          <w:tab w:val="left" w:pos="1080"/>
        </w:tabs>
        <w:rPr>
          <w:rFonts w:ascii="Lucida Sans" w:eastAsia="Calibri" w:hAnsi="Lucida Sans" w:cs="Arial"/>
          <w:bCs/>
          <w:color w:val="0065CD"/>
          <w:sz w:val="20"/>
          <w:szCs w:val="20"/>
        </w:rPr>
      </w:pPr>
    </w:p>
    <w:p w:rsidR="00D76C9B" w:rsidRDefault="005A0845" w:rsidP="005A0845">
      <w:pPr>
        <w:pStyle w:val="Footer"/>
        <w:jc w:val="right"/>
        <w:rPr>
          <w:rFonts w:ascii="Lucida Sans" w:hAnsi="Lucida Sans" w:cs="Arial"/>
          <w:color w:val="0033E1"/>
          <w:sz w:val="24"/>
          <w:szCs w:val="24"/>
        </w:rPr>
      </w:pPr>
      <w:r>
        <w:rPr>
          <w:noProof/>
        </w:rPr>
        <mc:AlternateContent>
          <mc:Choice Requires="wps">
            <w:drawing>
              <wp:anchor distT="0" distB="0" distL="114300" distR="114300" simplePos="0" relativeHeight="251756544" behindDoc="0" locked="0" layoutInCell="1" allowOverlap="1" wp14:anchorId="50CB901E" wp14:editId="2C64A4EB">
                <wp:simplePos x="0" y="0"/>
                <wp:positionH relativeFrom="column">
                  <wp:posOffset>3098800</wp:posOffset>
                </wp:positionH>
                <wp:positionV relativeFrom="paragraph">
                  <wp:posOffset>3810</wp:posOffset>
                </wp:positionV>
                <wp:extent cx="1782445" cy="403860"/>
                <wp:effectExtent l="3175" t="3810" r="0" b="19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45" w:rsidRPr="00B904CE" w:rsidRDefault="005A0845" w:rsidP="005A0845">
                            <w:pPr>
                              <w:jc w:val="right"/>
                              <w:rPr>
                                <w:rFonts w:ascii="Lucida Sans" w:hAnsi="Lucida Sans"/>
                                <w:sz w:val="18"/>
                                <w:szCs w:val="18"/>
                              </w:rPr>
                            </w:pPr>
                            <w:r w:rsidRPr="00B904CE">
                              <w:rPr>
                                <w:rFonts w:ascii="Lucida Sans" w:hAnsi="Lucida Sans"/>
                                <w:sz w:val="18"/>
                                <w:szCs w:val="18"/>
                              </w:rPr>
                              <w:t xml:space="preserve">Egyptian Area Schools </w:t>
                            </w:r>
                            <w:r w:rsidRPr="00B904CE">
                              <w:rPr>
                                <w:rFonts w:ascii="Lucida Sans" w:hAnsi="Lucida Sans"/>
                                <w:sz w:val="18"/>
                                <w:szCs w:val="18"/>
                              </w:rPr>
                              <w:br/>
                              <w:t>Benefit Plan Gazette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left:0;text-align:left;margin-left:244pt;margin-top:.3pt;width:140.35pt;height:3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8AkuwIAAMI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" filled="f" stroked="f">
                <v:textbox>
                  <w:txbxContent>
                    <w:p w:rsidR="005A0845" w:rsidRPr="00B904CE" w:rsidRDefault="005A0845" w:rsidP="005A0845">
                      <w:pPr>
                        <w:jc w:val="right"/>
                        <w:rPr>
                          <w:rFonts w:ascii="Lucida Sans" w:hAnsi="Lucida Sans"/>
                          <w:sz w:val="18"/>
                          <w:szCs w:val="18"/>
                        </w:rPr>
                      </w:pPr>
                      <w:r w:rsidRPr="00B904CE">
                        <w:rPr>
                          <w:rFonts w:ascii="Lucida Sans" w:hAnsi="Lucida Sans"/>
                          <w:sz w:val="18"/>
                          <w:szCs w:val="18"/>
                        </w:rPr>
                        <w:t xml:space="preserve">Egyptian Area Schools </w:t>
                      </w:r>
                      <w:r w:rsidRPr="00B904CE">
                        <w:rPr>
                          <w:rFonts w:ascii="Lucida Sans" w:hAnsi="Lucida Sans"/>
                          <w:sz w:val="18"/>
                          <w:szCs w:val="18"/>
                        </w:rPr>
                        <w:br/>
                        <w:t>Benefit Plan Gazette</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2C1792EE" wp14:editId="1F6C79D9">
                <wp:simplePos x="0" y="0"/>
                <wp:positionH relativeFrom="column">
                  <wp:posOffset>5342255</wp:posOffset>
                </wp:positionH>
                <wp:positionV relativeFrom="paragraph">
                  <wp:posOffset>-30480</wp:posOffset>
                </wp:positionV>
                <wp:extent cx="0" cy="437515"/>
                <wp:effectExtent l="8255" t="7620" r="10795" b="1206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420.65pt;margin-top:-2.4pt;width:0;height:3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" strokecolor="#a5a5a5 [2092]"/>
            </w:pict>
          </mc:Fallback>
        </mc:AlternateContent>
      </w:r>
      <w:r>
        <w:rPr>
          <w:noProof/>
        </w:rPr>
        <w:drawing>
          <wp:anchor distT="0" distB="0" distL="114300" distR="114300" simplePos="0" relativeHeight="251754496" behindDoc="0" locked="0" layoutInCell="1" allowOverlap="1" wp14:anchorId="1F8B34F4" wp14:editId="3A7B342E">
            <wp:simplePos x="0" y="0"/>
            <wp:positionH relativeFrom="column">
              <wp:posOffset>4868379</wp:posOffset>
            </wp:positionH>
            <wp:positionV relativeFrom="paragraph">
              <wp:posOffset>-51435</wp:posOffset>
            </wp:positionV>
            <wp:extent cx="356235" cy="48514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a.gotto\AppData\Local\Microsoft\Windows\Temporary Internet Files\Content.Outlook\ELSCFBE5\Egyptian-CCbyQH-logo.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623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38DA3C0" wp14:editId="0BCFCAD4">
            <wp:extent cx="1383527" cy="409503"/>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a.gotto\AppData\Local\Microsoft\Windows\Temporary Internet Files\Content.Outlook\ELSCFBE5\Egyptian-CCbyQH-logo.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83527" cy="409503"/>
                    </a:xfrm>
                    <a:prstGeom prst="rect">
                      <a:avLst/>
                    </a:prstGeom>
                    <a:noFill/>
                    <a:ln>
                      <a:noFill/>
                    </a:ln>
                  </pic:spPr>
                </pic:pic>
              </a:graphicData>
            </a:graphic>
          </wp:inline>
        </w:drawing>
      </w:r>
    </w:p>
    <w:p w:rsidR="00156A0A" w:rsidRPr="000B2709" w:rsidRDefault="00156A0A" w:rsidP="00156A0A">
      <w:pPr>
        <w:pStyle w:val="Header"/>
        <w:rPr>
          <w:rFonts w:ascii="Lucida Sans" w:hAnsi="Lucida Sans"/>
          <w:b/>
          <w:color w:val="FFFFFF" w:themeColor="background1"/>
          <w:sz w:val="44"/>
          <w:szCs w:val="44"/>
        </w:rPr>
      </w:pPr>
      <w:r>
        <w:rPr>
          <w:rFonts w:ascii="Lucida Sans" w:hAnsi="Lucida Sans"/>
          <w:b/>
          <w:noProof/>
          <w:color w:val="FFFFFF" w:themeColor="background1"/>
          <w:sz w:val="44"/>
          <w:szCs w:val="44"/>
        </w:rPr>
        <w:lastRenderedPageBreak/>
        <mc:AlternateContent>
          <mc:Choice Requires="wps">
            <w:drawing>
              <wp:anchor distT="0" distB="0" distL="114300" distR="114300" simplePos="0" relativeHeight="251742208" behindDoc="1" locked="0" layoutInCell="1" allowOverlap="1" wp14:anchorId="406C2A69" wp14:editId="10A3E45A">
                <wp:simplePos x="0" y="0"/>
                <wp:positionH relativeFrom="column">
                  <wp:posOffset>-459740</wp:posOffset>
                </wp:positionH>
                <wp:positionV relativeFrom="paragraph">
                  <wp:posOffset>-351155</wp:posOffset>
                </wp:positionV>
                <wp:extent cx="7772400" cy="1276985"/>
                <wp:effectExtent l="0" t="1270" r="254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76985"/>
                        </a:xfrm>
                        <a:prstGeom prst="rect">
                          <a:avLst/>
                        </a:prstGeom>
                        <a:solidFill>
                          <a:srgbClr val="045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6.2pt;margin-top:-27.65pt;width:612pt;height:100.5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" fillcolor="#04509b" stroked="f"/>
            </w:pict>
          </mc:Fallback>
        </mc:AlternateContent>
      </w:r>
      <w:r>
        <w:rPr>
          <w:rFonts w:ascii="Lucida Sans" w:hAnsi="Lucida Sans"/>
          <w:b/>
          <w:noProof/>
          <w:color w:val="FFFFFF" w:themeColor="background1"/>
          <w:sz w:val="44"/>
          <w:szCs w:val="44"/>
        </w:rPr>
        <mc:AlternateContent>
          <mc:Choice Requires="wps">
            <w:drawing>
              <wp:anchor distT="0" distB="0" distL="114300" distR="114300" simplePos="0" relativeHeight="251743232" behindDoc="0" locked="0" layoutInCell="1" allowOverlap="1" wp14:anchorId="7A7BFAE0" wp14:editId="01546DB2">
                <wp:simplePos x="0" y="0"/>
                <wp:positionH relativeFrom="column">
                  <wp:posOffset>4748530</wp:posOffset>
                </wp:positionH>
                <wp:positionV relativeFrom="paragraph">
                  <wp:posOffset>387985</wp:posOffset>
                </wp:positionV>
                <wp:extent cx="2295525" cy="430530"/>
                <wp:effectExtent l="0" t="0" r="4445" b="63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A0A" w:rsidRPr="000B2709" w:rsidRDefault="009703E6" w:rsidP="00156A0A">
                            <w:pPr>
                              <w:jc w:val="right"/>
                              <w:rPr>
                                <w:rFonts w:ascii="Lucida Sans" w:hAnsi="Lucida Sans"/>
                                <w:color w:val="FFFFFF" w:themeColor="background1"/>
                              </w:rPr>
                            </w:pPr>
                            <w:r>
                              <w:rPr>
                                <w:rFonts w:ascii="Lucida Sans" w:hAnsi="Lucida Sans"/>
                                <w:color w:val="FFFFFF" w:themeColor="background1"/>
                              </w:rPr>
                              <w:t>Spring</w:t>
                            </w:r>
                            <w:r w:rsidR="00156A0A">
                              <w:rPr>
                                <w:rFonts w:ascii="Lucida Sans" w:hAnsi="Lucida Sans"/>
                                <w:color w:val="FFFFFF" w:themeColor="background1"/>
                              </w:rPr>
                              <w:t xml:space="preserve">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373.9pt;margin-top:30.55pt;width:180.75pt;height:33.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" filled="f" stroked="f">
                <v:textbox>
                  <w:txbxContent>
                    <w:p w:rsidR="00156A0A" w:rsidRPr="000B2709" w:rsidRDefault="009703E6" w:rsidP="00156A0A">
                      <w:pPr>
                        <w:jc w:val="right"/>
                        <w:rPr>
                          <w:rFonts w:ascii="Lucida Sans" w:hAnsi="Lucida Sans"/>
                          <w:color w:val="FFFFFF" w:themeColor="background1"/>
                        </w:rPr>
                      </w:pPr>
                      <w:r>
                        <w:rPr>
                          <w:rFonts w:ascii="Lucida Sans" w:hAnsi="Lucida Sans"/>
                          <w:color w:val="FFFFFF" w:themeColor="background1"/>
                        </w:rPr>
                        <w:t>Spring</w:t>
                      </w:r>
                      <w:r w:rsidR="00156A0A">
                        <w:rPr>
                          <w:rFonts w:ascii="Lucida Sans" w:hAnsi="Lucida Sans"/>
                          <w:color w:val="FFFFFF" w:themeColor="background1"/>
                        </w:rPr>
                        <w:t xml:space="preserve"> 2016</w:t>
                      </w:r>
                    </w:p>
                  </w:txbxContent>
                </v:textbox>
              </v:shape>
            </w:pict>
          </mc:Fallback>
        </mc:AlternateContent>
      </w:r>
      <w:r>
        <w:rPr>
          <w:rFonts w:ascii="Lucida Sans" w:hAnsi="Lucida Sans"/>
          <w:b/>
          <w:noProof/>
          <w:color w:val="FFFFFF" w:themeColor="background1"/>
          <w:sz w:val="44"/>
          <w:szCs w:val="44"/>
        </w:rPr>
        <mc:AlternateContent>
          <mc:Choice Requires="wps">
            <w:drawing>
              <wp:anchor distT="0" distB="0" distL="114300" distR="114300" simplePos="0" relativeHeight="251744256" behindDoc="0" locked="0" layoutInCell="1" allowOverlap="1" wp14:anchorId="1F0104FB" wp14:editId="0528D752">
                <wp:simplePos x="0" y="0"/>
                <wp:positionH relativeFrom="column">
                  <wp:posOffset>12065</wp:posOffset>
                </wp:positionH>
                <wp:positionV relativeFrom="paragraph">
                  <wp:posOffset>387985</wp:posOffset>
                </wp:positionV>
                <wp:extent cx="7306310" cy="0"/>
                <wp:effectExtent l="12065" t="6985" r="15875" b="1206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6310" cy="0"/>
                        </a:xfrm>
                        <a:prstGeom prst="straightConnector1">
                          <a:avLst/>
                        </a:prstGeom>
                        <a:noFill/>
                        <a:ln w="12700">
                          <a:solidFill>
                            <a:srgbClr val="E5A9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95pt;margin-top:30.55pt;width:575.3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" strokecolor="#e5a913" strokeweight="1pt"/>
            </w:pict>
          </mc:Fallback>
        </mc:AlternateContent>
      </w:r>
      <w:r w:rsidRPr="000B2709">
        <w:rPr>
          <w:rFonts w:ascii="Lucida Sans" w:hAnsi="Lucida Sans"/>
          <w:b/>
          <w:color w:val="FFFFFF" w:themeColor="background1"/>
          <w:sz w:val="44"/>
          <w:szCs w:val="44"/>
        </w:rPr>
        <w:t xml:space="preserve">Egyptian Area Schools Benefit Plan Gazette </w:t>
      </w:r>
    </w:p>
    <w:p w:rsidR="004B0F14" w:rsidRDefault="004B0F14" w:rsidP="00D76C9B">
      <w:pPr>
        <w:spacing w:after="0" w:line="240" w:lineRule="auto"/>
        <w:jc w:val="both"/>
        <w:rPr>
          <w:rFonts w:ascii="Lucida Sans" w:hAnsi="Lucida Sans" w:cs="Arial"/>
          <w:i/>
          <w:color w:val="0033E1"/>
          <w:sz w:val="24"/>
          <w:szCs w:val="24"/>
        </w:rPr>
      </w:pPr>
    </w:p>
    <w:p w:rsidR="004B0F14" w:rsidRDefault="004B0F14" w:rsidP="00D76C9B">
      <w:pPr>
        <w:spacing w:after="0" w:line="240" w:lineRule="auto"/>
        <w:jc w:val="both"/>
        <w:rPr>
          <w:rFonts w:ascii="Lucida Sans" w:hAnsi="Lucida Sans" w:cs="Arial"/>
          <w:i/>
          <w:color w:val="0033E1"/>
          <w:sz w:val="24"/>
          <w:szCs w:val="24"/>
        </w:rPr>
      </w:pPr>
    </w:p>
    <w:p w:rsidR="004B0F14" w:rsidRDefault="004B0F14" w:rsidP="00D76C9B">
      <w:pPr>
        <w:spacing w:after="0" w:line="240" w:lineRule="auto"/>
        <w:jc w:val="both"/>
        <w:rPr>
          <w:rFonts w:ascii="Lucida Sans" w:hAnsi="Lucida Sans" w:cs="Arial"/>
          <w:i/>
          <w:color w:val="0033E1"/>
          <w:sz w:val="24"/>
          <w:szCs w:val="24"/>
        </w:rPr>
      </w:pPr>
    </w:p>
    <w:p w:rsidR="004B0F14" w:rsidRDefault="004B0F14" w:rsidP="00D76C9B">
      <w:pPr>
        <w:spacing w:after="0" w:line="240" w:lineRule="auto"/>
        <w:jc w:val="both"/>
        <w:rPr>
          <w:rFonts w:ascii="Lucida Sans" w:hAnsi="Lucida Sans" w:cs="Arial"/>
          <w:i/>
          <w:color w:val="0033E1"/>
          <w:sz w:val="24"/>
          <w:szCs w:val="24"/>
        </w:rPr>
      </w:pPr>
    </w:p>
    <w:p w:rsidR="004B0F14" w:rsidRDefault="004B0F14" w:rsidP="00D76C9B">
      <w:pPr>
        <w:spacing w:after="0" w:line="240" w:lineRule="auto"/>
        <w:jc w:val="both"/>
        <w:rPr>
          <w:rFonts w:ascii="Lucida Sans" w:hAnsi="Lucida Sans" w:cs="Arial"/>
          <w:i/>
          <w:color w:val="0033E1"/>
          <w:sz w:val="24"/>
          <w:szCs w:val="24"/>
        </w:rPr>
      </w:pPr>
    </w:p>
    <w:p w:rsidR="00D76C9B" w:rsidRPr="00916CEC" w:rsidRDefault="00D76C9B" w:rsidP="00D76C9B">
      <w:pPr>
        <w:spacing w:after="0" w:line="240" w:lineRule="auto"/>
        <w:jc w:val="both"/>
        <w:rPr>
          <w:rFonts w:ascii="Lucida Sans" w:hAnsi="Lucida Sans" w:cs="Arial"/>
          <w:i/>
          <w:color w:val="04509B"/>
          <w:sz w:val="24"/>
          <w:szCs w:val="24"/>
        </w:rPr>
      </w:pPr>
      <w:r w:rsidRPr="00916CEC">
        <w:rPr>
          <w:rFonts w:ascii="Lucida Sans" w:hAnsi="Lucida Sans" w:cs="Arial"/>
          <w:i/>
          <w:color w:val="04509B"/>
          <w:sz w:val="24"/>
          <w:szCs w:val="24"/>
        </w:rPr>
        <w:t xml:space="preserve">Q.  I was admitted to the hospital directly from the emergency room. My Explanation of Benefits (EOB) indicates </w:t>
      </w:r>
      <w:r w:rsidR="00AE613A" w:rsidRPr="00916CEC">
        <w:rPr>
          <w:rFonts w:ascii="Lucida Sans" w:hAnsi="Lucida Sans" w:cs="Arial"/>
          <w:i/>
          <w:color w:val="04509B"/>
          <w:sz w:val="24"/>
          <w:szCs w:val="24"/>
        </w:rPr>
        <w:t>my copay</w:t>
      </w:r>
      <w:r w:rsidRPr="00916CEC">
        <w:rPr>
          <w:rFonts w:ascii="Lucida Sans" w:hAnsi="Lucida Sans" w:cs="Arial"/>
          <w:i/>
          <w:color w:val="04509B"/>
          <w:sz w:val="24"/>
          <w:szCs w:val="24"/>
        </w:rPr>
        <w:t xml:space="preserve"> was charged for both the hospital and emergency room was applied. Why are there two copays?</w:t>
      </w:r>
    </w:p>
    <w:p w:rsidR="00D76C9B" w:rsidRPr="00151AD3" w:rsidRDefault="00D76C9B" w:rsidP="00D76C9B">
      <w:pPr>
        <w:spacing w:after="0" w:line="240" w:lineRule="auto"/>
        <w:jc w:val="both"/>
        <w:rPr>
          <w:rFonts w:ascii="Lucida Sans" w:hAnsi="Lucida Sans" w:cs="Arial"/>
          <w:color w:val="0033E1"/>
          <w:sz w:val="24"/>
          <w:szCs w:val="24"/>
        </w:rPr>
      </w:pPr>
    </w:p>
    <w:p w:rsidR="00D76C9B" w:rsidRDefault="00D76C9B" w:rsidP="00D76C9B">
      <w:pPr>
        <w:tabs>
          <w:tab w:val="left" w:pos="1080"/>
        </w:tabs>
        <w:jc w:val="both"/>
        <w:rPr>
          <w:rFonts w:ascii="Lucida Sans" w:hAnsi="Lucida Sans" w:cs="Arial"/>
          <w:sz w:val="24"/>
          <w:szCs w:val="24"/>
        </w:rPr>
      </w:pPr>
      <w:r w:rsidRPr="00151AD3">
        <w:rPr>
          <w:rFonts w:ascii="Lucida Sans" w:hAnsi="Lucida Sans" w:cs="Arial"/>
          <w:sz w:val="24"/>
          <w:szCs w:val="24"/>
        </w:rPr>
        <w:t>A.  The health plans specify that if you are admitted to an inpatient hospital directly from the emergency room only the emergency room copay will apply.  However, when claims are filed, normally the emergency room bill and the inpatient hospital bill will be filed as individual bills. In those cases, a claims system cannot identify a hospital admission occurred directly from the eme</w:t>
      </w:r>
      <w:r w:rsidR="00CD30DB">
        <w:rPr>
          <w:rFonts w:ascii="Lucida Sans" w:hAnsi="Lucida Sans" w:cs="Arial"/>
          <w:sz w:val="24"/>
          <w:szCs w:val="24"/>
        </w:rPr>
        <w:t xml:space="preserve">rgency room. Therefore, you </w:t>
      </w:r>
      <w:r w:rsidRPr="00151AD3">
        <w:rPr>
          <w:rFonts w:ascii="Lucida Sans" w:hAnsi="Lucida Sans" w:cs="Arial"/>
          <w:sz w:val="24"/>
          <w:szCs w:val="24"/>
        </w:rPr>
        <w:t>need to conta</w:t>
      </w:r>
      <w:r w:rsidR="00CD30DB">
        <w:rPr>
          <w:rFonts w:ascii="Lucida Sans" w:hAnsi="Lucida Sans" w:cs="Arial"/>
          <w:sz w:val="24"/>
          <w:szCs w:val="24"/>
        </w:rPr>
        <w:t xml:space="preserve">ct the Care Coordinators at </w:t>
      </w:r>
      <w:r w:rsidR="00AE613A">
        <w:rPr>
          <w:rFonts w:ascii="Lucida Sans" w:hAnsi="Lucida Sans" w:cs="Arial"/>
          <w:sz w:val="24"/>
          <w:szCs w:val="24"/>
        </w:rPr>
        <w:t>855</w:t>
      </w:r>
      <w:r w:rsidR="00CD30DB">
        <w:rPr>
          <w:rFonts w:ascii="Lucida Sans" w:hAnsi="Lucida Sans" w:cs="Arial"/>
          <w:sz w:val="24"/>
          <w:szCs w:val="24"/>
        </w:rPr>
        <w:t>-</w:t>
      </w:r>
      <w:r w:rsidRPr="00151AD3">
        <w:rPr>
          <w:rFonts w:ascii="Lucida Sans" w:hAnsi="Lucida Sans" w:cs="Arial"/>
          <w:sz w:val="24"/>
          <w:szCs w:val="24"/>
        </w:rPr>
        <w:t xml:space="preserve">452-9997 and they will work with Meritain </w:t>
      </w:r>
      <w:r w:rsidR="00CD30DB">
        <w:rPr>
          <w:rFonts w:ascii="Lucida Sans" w:hAnsi="Lucida Sans" w:cs="Arial"/>
          <w:sz w:val="24"/>
          <w:szCs w:val="24"/>
        </w:rPr>
        <w:t xml:space="preserve">Health </w:t>
      </w:r>
      <w:r w:rsidRPr="00151AD3">
        <w:rPr>
          <w:rFonts w:ascii="Lucida Sans" w:hAnsi="Lucida Sans" w:cs="Arial"/>
          <w:sz w:val="24"/>
          <w:szCs w:val="24"/>
        </w:rPr>
        <w:t>to have the inpatient hospital copay refunded</w:t>
      </w:r>
      <w:r>
        <w:rPr>
          <w:rFonts w:ascii="Lucida Sans" w:hAnsi="Lucida Sans" w:cs="Arial"/>
          <w:sz w:val="24"/>
          <w:szCs w:val="24"/>
        </w:rPr>
        <w:t>.</w:t>
      </w:r>
    </w:p>
    <w:p w:rsidR="00E731C0" w:rsidRPr="00916CEC" w:rsidRDefault="00E731C0" w:rsidP="00524A56">
      <w:pPr>
        <w:autoSpaceDE w:val="0"/>
        <w:autoSpaceDN w:val="0"/>
        <w:adjustRightInd w:val="0"/>
        <w:spacing w:after="0" w:line="240" w:lineRule="auto"/>
        <w:jc w:val="both"/>
        <w:rPr>
          <w:rFonts w:ascii="Lucida Sans" w:hAnsi="Lucida Sans" w:cs="Arial"/>
          <w:i/>
          <w:color w:val="04509B"/>
          <w:sz w:val="24"/>
          <w:szCs w:val="24"/>
        </w:rPr>
      </w:pPr>
      <w:r w:rsidRPr="00916CEC">
        <w:rPr>
          <w:rFonts w:ascii="Lucida Sans" w:hAnsi="Lucida Sans" w:cs="Arial"/>
          <w:i/>
          <w:color w:val="04509B"/>
          <w:sz w:val="24"/>
          <w:szCs w:val="24"/>
        </w:rPr>
        <w:t>Q. What is a 3-D mammogram and why is it not covered?</w:t>
      </w:r>
    </w:p>
    <w:p w:rsidR="00E731C0" w:rsidRPr="00EE0C41" w:rsidRDefault="00E731C0" w:rsidP="00524A56">
      <w:pPr>
        <w:autoSpaceDE w:val="0"/>
        <w:autoSpaceDN w:val="0"/>
        <w:adjustRightInd w:val="0"/>
        <w:spacing w:after="0" w:line="240" w:lineRule="auto"/>
        <w:jc w:val="both"/>
        <w:rPr>
          <w:rFonts w:ascii="Lucida Sans" w:hAnsi="Lucida Sans" w:cs="LucidaSans-Demi"/>
          <w:color w:val="000000"/>
          <w:sz w:val="24"/>
          <w:szCs w:val="24"/>
        </w:rPr>
      </w:pPr>
    </w:p>
    <w:p w:rsidR="00E731C0" w:rsidRPr="00EE0C41" w:rsidRDefault="00E731C0" w:rsidP="00524A56">
      <w:pPr>
        <w:pStyle w:val="ListParagraph"/>
        <w:numPr>
          <w:ilvl w:val="0"/>
          <w:numId w:val="19"/>
        </w:numPr>
        <w:autoSpaceDE w:val="0"/>
        <w:autoSpaceDN w:val="0"/>
        <w:adjustRightInd w:val="0"/>
        <w:spacing w:after="0" w:line="240" w:lineRule="auto"/>
        <w:jc w:val="both"/>
        <w:rPr>
          <w:rFonts w:ascii="Lucida Sans" w:hAnsi="Lucida Sans" w:cs="LucidaSans"/>
          <w:color w:val="000000"/>
          <w:sz w:val="24"/>
          <w:szCs w:val="24"/>
        </w:rPr>
      </w:pPr>
      <w:r w:rsidRPr="00EE0C41">
        <w:rPr>
          <w:rFonts w:ascii="Lucida Sans" w:hAnsi="Lucida Sans" w:cs="LucidaSans"/>
          <w:color w:val="000000"/>
          <w:sz w:val="24"/>
          <w:szCs w:val="24"/>
        </w:rPr>
        <w:t>Just like buying the latest smart phone, new technology simply costs more. A 3-D mammogram is more expensive than a standard mammogram—and the health plans do not cover them. This means you can choose to have a 3-D mammogram done if your provider offers it, but you the charge for the portion of the 3-D mammogram will not be covered.  While the Affordable Care Act requires non-grandfathered plans to cover women’s preventive services, this does not include 3-D mammograms.</w:t>
      </w:r>
    </w:p>
    <w:p w:rsidR="00E731C0" w:rsidRPr="00EE0C41" w:rsidRDefault="00E731C0" w:rsidP="00524A56">
      <w:pPr>
        <w:autoSpaceDE w:val="0"/>
        <w:autoSpaceDN w:val="0"/>
        <w:adjustRightInd w:val="0"/>
        <w:spacing w:after="0" w:line="240" w:lineRule="auto"/>
        <w:jc w:val="both"/>
        <w:rPr>
          <w:rFonts w:ascii="Lucida Sans" w:hAnsi="Lucida Sans" w:cs="LucidaSans"/>
          <w:color w:val="000000"/>
          <w:sz w:val="24"/>
          <w:szCs w:val="24"/>
        </w:rPr>
      </w:pPr>
    </w:p>
    <w:p w:rsidR="00E731C0" w:rsidRPr="00916CEC" w:rsidRDefault="00E731C0" w:rsidP="00524A56">
      <w:pPr>
        <w:autoSpaceDE w:val="0"/>
        <w:autoSpaceDN w:val="0"/>
        <w:adjustRightInd w:val="0"/>
        <w:spacing w:after="0" w:line="240" w:lineRule="auto"/>
        <w:jc w:val="both"/>
        <w:rPr>
          <w:rFonts w:ascii="Lucida Sans" w:hAnsi="Lucida Sans" w:cs="Arial"/>
          <w:i/>
          <w:color w:val="04509B"/>
          <w:sz w:val="24"/>
          <w:szCs w:val="24"/>
        </w:rPr>
      </w:pPr>
      <w:r w:rsidRPr="00916CEC">
        <w:rPr>
          <w:rFonts w:ascii="Lucida Sans" w:hAnsi="Lucida Sans" w:cs="Arial"/>
          <w:i/>
          <w:color w:val="04509B"/>
          <w:sz w:val="24"/>
          <w:szCs w:val="24"/>
        </w:rPr>
        <w:t xml:space="preserve">Q. When </w:t>
      </w:r>
      <w:r w:rsidR="004145D4" w:rsidRPr="00916CEC">
        <w:rPr>
          <w:rFonts w:ascii="Lucida Sans" w:hAnsi="Lucida Sans" w:cs="Arial"/>
          <w:i/>
          <w:color w:val="04509B"/>
          <w:sz w:val="24"/>
          <w:szCs w:val="24"/>
        </w:rPr>
        <w:t>is</w:t>
      </w:r>
      <w:r w:rsidRPr="00916CEC">
        <w:rPr>
          <w:rFonts w:ascii="Lucida Sans" w:hAnsi="Lucida Sans" w:cs="Arial"/>
          <w:i/>
          <w:color w:val="04509B"/>
          <w:sz w:val="24"/>
          <w:szCs w:val="24"/>
        </w:rPr>
        <w:t xml:space="preserve"> my lab services paid at 100%?</w:t>
      </w:r>
    </w:p>
    <w:p w:rsidR="00E731C0" w:rsidRPr="00EE0C41" w:rsidRDefault="00E731C0" w:rsidP="00524A56">
      <w:pPr>
        <w:autoSpaceDE w:val="0"/>
        <w:autoSpaceDN w:val="0"/>
        <w:adjustRightInd w:val="0"/>
        <w:spacing w:after="0" w:line="240" w:lineRule="auto"/>
        <w:jc w:val="both"/>
        <w:rPr>
          <w:rFonts w:ascii="Lucida Sans" w:hAnsi="Lucida Sans" w:cs="Arial"/>
          <w:color w:val="0033E1"/>
          <w:sz w:val="24"/>
          <w:szCs w:val="24"/>
        </w:rPr>
      </w:pPr>
    </w:p>
    <w:p w:rsidR="00E731C0" w:rsidRPr="00EE0C41" w:rsidRDefault="00E731C0" w:rsidP="00524A56">
      <w:pPr>
        <w:autoSpaceDE w:val="0"/>
        <w:autoSpaceDN w:val="0"/>
        <w:adjustRightInd w:val="0"/>
        <w:spacing w:after="0" w:line="240" w:lineRule="auto"/>
        <w:jc w:val="both"/>
        <w:rPr>
          <w:rFonts w:ascii="Lucida Sans" w:hAnsi="Lucida Sans" w:cs="Arial"/>
          <w:sz w:val="24"/>
          <w:szCs w:val="24"/>
        </w:rPr>
      </w:pPr>
      <w:r w:rsidRPr="00EE0C41">
        <w:rPr>
          <w:rFonts w:ascii="Lucida Sans" w:hAnsi="Lucida Sans" w:cs="Arial"/>
          <w:sz w:val="24"/>
          <w:szCs w:val="24"/>
        </w:rPr>
        <w:t>A.   The criteria for receiving 1</w:t>
      </w:r>
      <w:bookmarkStart w:id="0" w:name="_GoBack"/>
      <w:bookmarkEnd w:id="0"/>
      <w:r w:rsidRPr="00EE0C41">
        <w:rPr>
          <w:rFonts w:ascii="Lucida Sans" w:hAnsi="Lucida Sans" w:cs="Arial"/>
          <w:sz w:val="24"/>
          <w:szCs w:val="24"/>
        </w:rPr>
        <w:t>00% benefit for lab services (blood draws, etc.) is as follows:</w:t>
      </w:r>
    </w:p>
    <w:p w:rsidR="00E731C0" w:rsidRDefault="00E731C0" w:rsidP="00524A56">
      <w:pPr>
        <w:pStyle w:val="ListParagraph"/>
        <w:numPr>
          <w:ilvl w:val="0"/>
          <w:numId w:val="20"/>
        </w:numPr>
        <w:autoSpaceDE w:val="0"/>
        <w:autoSpaceDN w:val="0"/>
        <w:adjustRightInd w:val="0"/>
        <w:spacing w:after="0" w:line="240" w:lineRule="auto"/>
        <w:jc w:val="both"/>
        <w:rPr>
          <w:rFonts w:ascii="Lucida Sans" w:hAnsi="Lucida Sans" w:cs="Arial"/>
          <w:sz w:val="24"/>
          <w:szCs w:val="24"/>
        </w:rPr>
      </w:pPr>
      <w:r w:rsidRPr="00EE0C41">
        <w:rPr>
          <w:rFonts w:ascii="Lucida Sans" w:hAnsi="Lucida Sans" w:cs="Arial"/>
          <w:sz w:val="24"/>
          <w:szCs w:val="24"/>
        </w:rPr>
        <w:t>Services must be rendered at an independent lab facility. This is normally a free standing facility such as Lab Corp of America or Quest</w:t>
      </w:r>
      <w:r w:rsidR="00CD30DB">
        <w:rPr>
          <w:rFonts w:ascii="Lucida Sans" w:hAnsi="Lucida Sans" w:cs="Arial"/>
          <w:sz w:val="24"/>
          <w:szCs w:val="24"/>
        </w:rPr>
        <w:t xml:space="preserve"> Diagnostics</w:t>
      </w:r>
      <w:r w:rsidRPr="00EE0C41">
        <w:rPr>
          <w:rFonts w:ascii="Lucida Sans" w:hAnsi="Lucida Sans" w:cs="Arial"/>
          <w:sz w:val="24"/>
          <w:szCs w:val="24"/>
        </w:rPr>
        <w:t>.</w:t>
      </w:r>
    </w:p>
    <w:p w:rsidR="006E0F40" w:rsidRPr="00EE0C41" w:rsidRDefault="006E0F40" w:rsidP="00524A56">
      <w:pPr>
        <w:pStyle w:val="ListParagraph"/>
        <w:autoSpaceDE w:val="0"/>
        <w:autoSpaceDN w:val="0"/>
        <w:adjustRightInd w:val="0"/>
        <w:spacing w:after="0" w:line="240" w:lineRule="auto"/>
        <w:jc w:val="both"/>
        <w:rPr>
          <w:rFonts w:ascii="Lucida Sans" w:hAnsi="Lucida Sans" w:cs="Arial"/>
          <w:sz w:val="24"/>
          <w:szCs w:val="24"/>
        </w:rPr>
      </w:pPr>
    </w:p>
    <w:p w:rsidR="00E731C0" w:rsidRPr="00EE0C41" w:rsidRDefault="00E731C0" w:rsidP="00524A56">
      <w:pPr>
        <w:pStyle w:val="ListParagraph"/>
        <w:numPr>
          <w:ilvl w:val="0"/>
          <w:numId w:val="20"/>
        </w:numPr>
        <w:autoSpaceDE w:val="0"/>
        <w:autoSpaceDN w:val="0"/>
        <w:adjustRightInd w:val="0"/>
        <w:spacing w:after="0" w:line="240" w:lineRule="auto"/>
        <w:jc w:val="both"/>
        <w:rPr>
          <w:rFonts w:ascii="Lucida Sans" w:hAnsi="Lucida Sans" w:cs="Arial"/>
          <w:sz w:val="24"/>
          <w:szCs w:val="24"/>
        </w:rPr>
      </w:pPr>
      <w:r w:rsidRPr="00EE0C41">
        <w:rPr>
          <w:rFonts w:ascii="Lucida Sans" w:hAnsi="Lucida Sans" w:cs="Arial"/>
          <w:sz w:val="24"/>
          <w:szCs w:val="24"/>
        </w:rPr>
        <w:t>That independent lab must be participating in the network. In IL or MO the independent lab must participate in the Coventry network. Outside of IL or MO the independent lab must participate in the Aetna C</w:t>
      </w:r>
      <w:r w:rsidR="00CD30DB">
        <w:rPr>
          <w:rFonts w:ascii="Lucida Sans" w:hAnsi="Lucida Sans" w:cs="Arial"/>
          <w:sz w:val="24"/>
          <w:szCs w:val="24"/>
        </w:rPr>
        <w:t xml:space="preserve">hoice </w:t>
      </w:r>
      <w:r w:rsidRPr="00EE0C41">
        <w:rPr>
          <w:rFonts w:ascii="Lucida Sans" w:hAnsi="Lucida Sans" w:cs="Arial"/>
          <w:sz w:val="24"/>
          <w:szCs w:val="24"/>
        </w:rPr>
        <w:t>P</w:t>
      </w:r>
      <w:r w:rsidR="00CD30DB">
        <w:rPr>
          <w:rFonts w:ascii="Lucida Sans" w:hAnsi="Lucida Sans" w:cs="Arial"/>
          <w:sz w:val="24"/>
          <w:szCs w:val="24"/>
        </w:rPr>
        <w:t xml:space="preserve">OS </w:t>
      </w:r>
      <w:r w:rsidR="00AE613A">
        <w:rPr>
          <w:rFonts w:ascii="Lucida Sans" w:hAnsi="Lucida Sans" w:cs="Arial"/>
          <w:sz w:val="24"/>
          <w:szCs w:val="24"/>
        </w:rPr>
        <w:t>I</w:t>
      </w:r>
      <w:r w:rsidRPr="00EE0C41">
        <w:rPr>
          <w:rFonts w:ascii="Lucida Sans" w:hAnsi="Lucida Sans" w:cs="Arial"/>
          <w:sz w:val="24"/>
          <w:szCs w:val="24"/>
        </w:rPr>
        <w:t>I network.</w:t>
      </w:r>
    </w:p>
    <w:p w:rsidR="00E731C0" w:rsidRPr="00EE0C41" w:rsidRDefault="00E731C0" w:rsidP="00524A56">
      <w:pPr>
        <w:autoSpaceDE w:val="0"/>
        <w:autoSpaceDN w:val="0"/>
        <w:adjustRightInd w:val="0"/>
        <w:spacing w:after="0" w:line="240" w:lineRule="auto"/>
        <w:jc w:val="both"/>
        <w:rPr>
          <w:rFonts w:ascii="Lucida Sans" w:hAnsi="Lucida Sans" w:cs="Arial"/>
          <w:sz w:val="24"/>
          <w:szCs w:val="24"/>
        </w:rPr>
      </w:pPr>
    </w:p>
    <w:p w:rsidR="005A0845" w:rsidRDefault="00E731C0" w:rsidP="00524A56">
      <w:pPr>
        <w:autoSpaceDE w:val="0"/>
        <w:autoSpaceDN w:val="0"/>
        <w:adjustRightInd w:val="0"/>
        <w:spacing w:after="0" w:line="240" w:lineRule="auto"/>
        <w:jc w:val="both"/>
        <w:rPr>
          <w:rFonts w:ascii="Lucida Sans" w:hAnsi="Lucida Sans" w:cs="Arial"/>
          <w:sz w:val="24"/>
          <w:szCs w:val="24"/>
        </w:rPr>
      </w:pPr>
      <w:r w:rsidRPr="00EE0C41">
        <w:rPr>
          <w:rFonts w:ascii="Lucida Sans" w:hAnsi="Lucida Sans" w:cs="Arial"/>
          <w:sz w:val="24"/>
          <w:szCs w:val="24"/>
        </w:rPr>
        <w:t xml:space="preserve">Prior to September 1, 2015 the Trust participated in the LabCard program. At that time, the provider had to be participating in the LabCard program in order for the member to receive 100% benefits.  Keep in </w:t>
      </w:r>
      <w:r w:rsidR="00AE613A" w:rsidRPr="00EE0C41">
        <w:rPr>
          <w:rFonts w:ascii="Lucida Sans" w:hAnsi="Lucida Sans" w:cs="Arial"/>
          <w:sz w:val="24"/>
          <w:szCs w:val="24"/>
        </w:rPr>
        <w:t>mind;</w:t>
      </w:r>
      <w:r w:rsidRPr="00EE0C41">
        <w:rPr>
          <w:rFonts w:ascii="Lucida Sans" w:hAnsi="Lucida Sans" w:cs="Arial"/>
          <w:sz w:val="24"/>
          <w:szCs w:val="24"/>
        </w:rPr>
        <w:t xml:space="preserve"> this was pretty much limited to Quest </w:t>
      </w:r>
      <w:r w:rsidR="00CD30DB">
        <w:rPr>
          <w:rFonts w:ascii="Lucida Sans" w:hAnsi="Lucida Sans" w:cs="Arial"/>
          <w:sz w:val="24"/>
          <w:szCs w:val="24"/>
        </w:rPr>
        <w:t>Diagnos</w:t>
      </w:r>
      <w:r w:rsidR="00916CEC">
        <w:rPr>
          <w:rFonts w:ascii="Lucida Sans" w:hAnsi="Lucida Sans" w:cs="Arial"/>
          <w:sz w:val="24"/>
          <w:szCs w:val="24"/>
        </w:rPr>
        <w:t>t</w:t>
      </w:r>
      <w:r w:rsidR="00CD30DB">
        <w:rPr>
          <w:rFonts w:ascii="Lucida Sans" w:hAnsi="Lucida Sans" w:cs="Arial"/>
          <w:sz w:val="24"/>
          <w:szCs w:val="24"/>
        </w:rPr>
        <w:t xml:space="preserve">ics </w:t>
      </w:r>
      <w:r w:rsidRPr="00EE0C41">
        <w:rPr>
          <w:rFonts w:ascii="Lucida Sans" w:hAnsi="Lucida Sans" w:cs="Arial"/>
          <w:sz w:val="24"/>
          <w:szCs w:val="24"/>
        </w:rPr>
        <w:t xml:space="preserve">as an independent lab facility where the member received 100% benefits. Effective September 1, 2015 the Trust terminated the relationship with the LabCard program but chose to continue to pay all in network independent lab services at 100%.  This includes Quest but has also expanded the availability of </w:t>
      </w:r>
      <w:r w:rsidR="00D93300">
        <w:rPr>
          <w:rFonts w:ascii="Lucida Sans" w:hAnsi="Lucida Sans" w:cs="Arial"/>
          <w:sz w:val="24"/>
          <w:szCs w:val="24"/>
        </w:rPr>
        <w:t xml:space="preserve">network independent lab </w:t>
      </w:r>
      <w:r w:rsidR="00D93300" w:rsidRPr="00BA6A58">
        <w:rPr>
          <w:rFonts w:ascii="Lucida Sans" w:hAnsi="Lucida Sans" w:cs="Arial"/>
          <w:sz w:val="24"/>
          <w:szCs w:val="24"/>
        </w:rPr>
        <w:t>facilities</w:t>
      </w:r>
      <w:r w:rsidRPr="00EE0C41">
        <w:rPr>
          <w:rFonts w:ascii="Lucida Sans" w:hAnsi="Lucida Sans" w:cs="Arial"/>
          <w:sz w:val="24"/>
          <w:szCs w:val="24"/>
        </w:rPr>
        <w:t xml:space="preserve">. Outpatient hospital lab or office physician lab is NOT an independent lab service. Those services are paid at the reimbursement levels specified in the plans Schedule of Benefits.  </w:t>
      </w:r>
    </w:p>
    <w:p w:rsidR="005A0845" w:rsidRDefault="005A0845" w:rsidP="005A0845">
      <w:pPr>
        <w:autoSpaceDE w:val="0"/>
        <w:autoSpaceDN w:val="0"/>
        <w:adjustRightInd w:val="0"/>
        <w:spacing w:after="0" w:line="240" w:lineRule="auto"/>
        <w:rPr>
          <w:rFonts w:ascii="Lucida Sans" w:hAnsi="Lucida Sans" w:cs="Arial"/>
          <w:sz w:val="24"/>
          <w:szCs w:val="24"/>
        </w:rPr>
      </w:pPr>
    </w:p>
    <w:p w:rsidR="00E731C0" w:rsidRDefault="005A0845" w:rsidP="005A0845">
      <w:pPr>
        <w:pStyle w:val="Footer"/>
        <w:jc w:val="right"/>
        <w:rPr>
          <w:rFonts w:ascii="Lucida Sans" w:hAnsi="Lucida Sans" w:cs="LucidaSans"/>
          <w:color w:val="000000"/>
          <w:sz w:val="24"/>
          <w:szCs w:val="24"/>
        </w:rPr>
      </w:pPr>
      <w:r>
        <w:rPr>
          <w:noProof/>
        </w:rPr>
        <mc:AlternateContent>
          <mc:Choice Requires="wps">
            <w:drawing>
              <wp:anchor distT="0" distB="0" distL="114300" distR="114300" simplePos="0" relativeHeight="251760640" behindDoc="0" locked="0" layoutInCell="1" allowOverlap="1" wp14:anchorId="1F10933E" wp14:editId="59ED7F13">
                <wp:simplePos x="0" y="0"/>
                <wp:positionH relativeFrom="column">
                  <wp:posOffset>3098800</wp:posOffset>
                </wp:positionH>
                <wp:positionV relativeFrom="paragraph">
                  <wp:posOffset>3810</wp:posOffset>
                </wp:positionV>
                <wp:extent cx="1782445" cy="403860"/>
                <wp:effectExtent l="3175" t="3810" r="0" b="190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45" w:rsidRPr="00B904CE" w:rsidRDefault="005A0845" w:rsidP="005A0845">
                            <w:pPr>
                              <w:jc w:val="right"/>
                              <w:rPr>
                                <w:rFonts w:ascii="Lucida Sans" w:hAnsi="Lucida Sans"/>
                                <w:sz w:val="18"/>
                                <w:szCs w:val="18"/>
                              </w:rPr>
                            </w:pPr>
                            <w:r w:rsidRPr="00B904CE">
                              <w:rPr>
                                <w:rFonts w:ascii="Lucida Sans" w:hAnsi="Lucida Sans"/>
                                <w:sz w:val="18"/>
                                <w:szCs w:val="18"/>
                              </w:rPr>
                              <w:t xml:space="preserve">Egyptian Area Schools </w:t>
                            </w:r>
                            <w:r w:rsidRPr="00B904CE">
                              <w:rPr>
                                <w:rFonts w:ascii="Lucida Sans" w:hAnsi="Lucida Sans"/>
                                <w:sz w:val="18"/>
                                <w:szCs w:val="18"/>
                              </w:rPr>
                              <w:br/>
                              <w:t>Benefit Plan Gazette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4" o:spid="_x0000_s1036" type="#_x0000_t202" style="position:absolute;left:0;text-align:left;margin-left:244pt;margin-top:.3pt;width:140.35pt;height:3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hivAIAAMU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" filled="f" stroked="f">
                <v:textbox>
                  <w:txbxContent>
                    <w:p w:rsidR="005A0845" w:rsidRPr="00B904CE" w:rsidRDefault="005A0845" w:rsidP="005A0845">
                      <w:pPr>
                        <w:jc w:val="right"/>
                        <w:rPr>
                          <w:rFonts w:ascii="Lucida Sans" w:hAnsi="Lucida Sans"/>
                          <w:sz w:val="18"/>
                          <w:szCs w:val="18"/>
                        </w:rPr>
                      </w:pPr>
                      <w:r w:rsidRPr="00B904CE">
                        <w:rPr>
                          <w:rFonts w:ascii="Lucida Sans" w:hAnsi="Lucida Sans"/>
                          <w:sz w:val="18"/>
                          <w:szCs w:val="18"/>
                        </w:rPr>
                        <w:t xml:space="preserve">Egyptian Area Schools </w:t>
                      </w:r>
                      <w:r w:rsidRPr="00B904CE">
                        <w:rPr>
                          <w:rFonts w:ascii="Lucida Sans" w:hAnsi="Lucida Sans"/>
                          <w:sz w:val="18"/>
                          <w:szCs w:val="18"/>
                        </w:rPr>
                        <w:br/>
                        <w:t>Benefit Plan Gazette</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0730D5AC" wp14:editId="7781CBD2">
                <wp:simplePos x="0" y="0"/>
                <wp:positionH relativeFrom="column">
                  <wp:posOffset>5342255</wp:posOffset>
                </wp:positionH>
                <wp:positionV relativeFrom="paragraph">
                  <wp:posOffset>-30480</wp:posOffset>
                </wp:positionV>
                <wp:extent cx="0" cy="437515"/>
                <wp:effectExtent l="8255" t="7620" r="10795" b="12065"/>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7" o:spid="_x0000_s1026" type="#_x0000_t32" style="position:absolute;margin-left:420.65pt;margin-top:-2.4pt;width:0;height:34.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" strokecolor="#a5a5a5 [2092]"/>
            </w:pict>
          </mc:Fallback>
        </mc:AlternateContent>
      </w:r>
      <w:r>
        <w:rPr>
          <w:noProof/>
        </w:rPr>
        <w:drawing>
          <wp:anchor distT="0" distB="0" distL="114300" distR="114300" simplePos="0" relativeHeight="251758592" behindDoc="0" locked="0" layoutInCell="1" allowOverlap="1" wp14:anchorId="49753B2A" wp14:editId="316B881C">
            <wp:simplePos x="0" y="0"/>
            <wp:positionH relativeFrom="column">
              <wp:posOffset>4868379</wp:posOffset>
            </wp:positionH>
            <wp:positionV relativeFrom="paragraph">
              <wp:posOffset>-51435</wp:posOffset>
            </wp:positionV>
            <wp:extent cx="356235" cy="48514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a.gotto\AppData\Local\Microsoft\Windows\Temporary Internet Files\Content.Outlook\ELSCFBE5\Egyptian-CCbyQH-logo.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623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5516973" wp14:editId="1F471B00">
            <wp:extent cx="1383527" cy="409503"/>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a.gotto\AppData\Local\Microsoft\Windows\Temporary Internet Files\Content.Outlook\ELSCFBE5\Egyptian-CCbyQH-logo.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83527" cy="409503"/>
                    </a:xfrm>
                    <a:prstGeom prst="rect">
                      <a:avLst/>
                    </a:prstGeom>
                    <a:noFill/>
                    <a:ln>
                      <a:noFill/>
                    </a:ln>
                  </pic:spPr>
                </pic:pic>
              </a:graphicData>
            </a:graphic>
          </wp:inline>
        </w:drawing>
      </w:r>
    </w:p>
    <w:p w:rsidR="00156A0A" w:rsidRPr="000B2709" w:rsidRDefault="00156A0A" w:rsidP="00156A0A">
      <w:pPr>
        <w:pStyle w:val="Header"/>
        <w:rPr>
          <w:rFonts w:ascii="Lucida Sans" w:hAnsi="Lucida Sans"/>
          <w:b/>
          <w:color w:val="FFFFFF" w:themeColor="background1"/>
          <w:sz w:val="44"/>
          <w:szCs w:val="44"/>
        </w:rPr>
      </w:pPr>
      <w:r>
        <w:rPr>
          <w:rFonts w:ascii="Lucida Sans" w:hAnsi="Lucida Sans"/>
          <w:b/>
          <w:noProof/>
          <w:color w:val="FFFFFF" w:themeColor="background1"/>
          <w:sz w:val="44"/>
          <w:szCs w:val="44"/>
        </w:rPr>
        <w:lastRenderedPageBreak/>
        <mc:AlternateContent>
          <mc:Choice Requires="wps">
            <w:drawing>
              <wp:anchor distT="0" distB="0" distL="114300" distR="114300" simplePos="0" relativeHeight="251746304" behindDoc="1" locked="0" layoutInCell="1" allowOverlap="1" wp14:anchorId="406C2A69" wp14:editId="10A3E45A">
                <wp:simplePos x="0" y="0"/>
                <wp:positionH relativeFrom="column">
                  <wp:posOffset>-459740</wp:posOffset>
                </wp:positionH>
                <wp:positionV relativeFrom="paragraph">
                  <wp:posOffset>-351155</wp:posOffset>
                </wp:positionV>
                <wp:extent cx="7772400" cy="1276985"/>
                <wp:effectExtent l="0" t="1270" r="254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76985"/>
                        </a:xfrm>
                        <a:prstGeom prst="rect">
                          <a:avLst/>
                        </a:prstGeom>
                        <a:solidFill>
                          <a:srgbClr val="045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36.2pt;margin-top:-27.65pt;width:612pt;height:100.5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" fillcolor="#04509b" stroked="f"/>
            </w:pict>
          </mc:Fallback>
        </mc:AlternateContent>
      </w:r>
      <w:r>
        <w:rPr>
          <w:rFonts w:ascii="Lucida Sans" w:hAnsi="Lucida Sans"/>
          <w:b/>
          <w:noProof/>
          <w:color w:val="FFFFFF" w:themeColor="background1"/>
          <w:sz w:val="44"/>
          <w:szCs w:val="44"/>
        </w:rPr>
        <mc:AlternateContent>
          <mc:Choice Requires="wps">
            <w:drawing>
              <wp:anchor distT="0" distB="0" distL="114300" distR="114300" simplePos="0" relativeHeight="251747328" behindDoc="0" locked="0" layoutInCell="1" allowOverlap="1" wp14:anchorId="7A7BFAE0" wp14:editId="01546DB2">
                <wp:simplePos x="0" y="0"/>
                <wp:positionH relativeFrom="column">
                  <wp:posOffset>4748530</wp:posOffset>
                </wp:positionH>
                <wp:positionV relativeFrom="paragraph">
                  <wp:posOffset>387985</wp:posOffset>
                </wp:positionV>
                <wp:extent cx="2295525" cy="430530"/>
                <wp:effectExtent l="0" t="0" r="4445"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A0A" w:rsidRPr="000B2709" w:rsidRDefault="009703E6" w:rsidP="00156A0A">
                            <w:pPr>
                              <w:jc w:val="right"/>
                              <w:rPr>
                                <w:rFonts w:ascii="Lucida Sans" w:hAnsi="Lucida Sans"/>
                                <w:color w:val="FFFFFF" w:themeColor="background1"/>
                              </w:rPr>
                            </w:pPr>
                            <w:r>
                              <w:rPr>
                                <w:rFonts w:ascii="Lucida Sans" w:hAnsi="Lucida Sans"/>
                                <w:color w:val="FFFFFF" w:themeColor="background1"/>
                              </w:rPr>
                              <w:t>Spring</w:t>
                            </w:r>
                            <w:r w:rsidR="00156A0A">
                              <w:rPr>
                                <w:rFonts w:ascii="Lucida Sans" w:hAnsi="Lucida Sans"/>
                                <w:color w:val="FFFFFF" w:themeColor="background1"/>
                              </w:rPr>
                              <w:t xml:space="preserve">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373.9pt;margin-top:30.55pt;width:180.75pt;height:33.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" filled="f" stroked="f">
                <v:textbox>
                  <w:txbxContent>
                    <w:p w:rsidR="00156A0A" w:rsidRPr="000B2709" w:rsidRDefault="009703E6" w:rsidP="00156A0A">
                      <w:pPr>
                        <w:jc w:val="right"/>
                        <w:rPr>
                          <w:rFonts w:ascii="Lucida Sans" w:hAnsi="Lucida Sans"/>
                          <w:color w:val="FFFFFF" w:themeColor="background1"/>
                        </w:rPr>
                      </w:pPr>
                      <w:r>
                        <w:rPr>
                          <w:rFonts w:ascii="Lucida Sans" w:hAnsi="Lucida Sans"/>
                          <w:color w:val="FFFFFF" w:themeColor="background1"/>
                        </w:rPr>
                        <w:t>Spring</w:t>
                      </w:r>
                      <w:r w:rsidR="00156A0A">
                        <w:rPr>
                          <w:rFonts w:ascii="Lucida Sans" w:hAnsi="Lucida Sans"/>
                          <w:color w:val="FFFFFF" w:themeColor="background1"/>
                        </w:rPr>
                        <w:t xml:space="preserve"> 2016</w:t>
                      </w:r>
                    </w:p>
                  </w:txbxContent>
                </v:textbox>
              </v:shape>
            </w:pict>
          </mc:Fallback>
        </mc:AlternateContent>
      </w:r>
      <w:r>
        <w:rPr>
          <w:rFonts w:ascii="Lucida Sans" w:hAnsi="Lucida Sans"/>
          <w:b/>
          <w:noProof/>
          <w:color w:val="FFFFFF" w:themeColor="background1"/>
          <w:sz w:val="44"/>
          <w:szCs w:val="44"/>
        </w:rPr>
        <mc:AlternateContent>
          <mc:Choice Requires="wps">
            <w:drawing>
              <wp:anchor distT="0" distB="0" distL="114300" distR="114300" simplePos="0" relativeHeight="251748352" behindDoc="0" locked="0" layoutInCell="1" allowOverlap="1" wp14:anchorId="1F0104FB" wp14:editId="0528D752">
                <wp:simplePos x="0" y="0"/>
                <wp:positionH relativeFrom="column">
                  <wp:posOffset>12065</wp:posOffset>
                </wp:positionH>
                <wp:positionV relativeFrom="paragraph">
                  <wp:posOffset>387985</wp:posOffset>
                </wp:positionV>
                <wp:extent cx="7306310" cy="0"/>
                <wp:effectExtent l="12065" t="6985" r="15875" b="1206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6310" cy="0"/>
                        </a:xfrm>
                        <a:prstGeom prst="straightConnector1">
                          <a:avLst/>
                        </a:prstGeom>
                        <a:noFill/>
                        <a:ln w="12700">
                          <a:solidFill>
                            <a:srgbClr val="E5A9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95pt;margin-top:30.55pt;width:575.3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" strokecolor="#e5a913" strokeweight="1pt"/>
            </w:pict>
          </mc:Fallback>
        </mc:AlternateContent>
      </w:r>
      <w:r w:rsidRPr="000B2709">
        <w:rPr>
          <w:rFonts w:ascii="Lucida Sans" w:hAnsi="Lucida Sans"/>
          <w:b/>
          <w:color w:val="FFFFFF" w:themeColor="background1"/>
          <w:sz w:val="44"/>
          <w:szCs w:val="44"/>
        </w:rPr>
        <w:t xml:space="preserve">Egyptian Area Schools Benefit Plan Gazette </w:t>
      </w:r>
    </w:p>
    <w:p w:rsidR="004B0F14" w:rsidRDefault="004B0F14" w:rsidP="00E731C0">
      <w:pPr>
        <w:spacing w:after="0" w:line="240" w:lineRule="auto"/>
        <w:rPr>
          <w:rFonts w:ascii="Lucida Sans" w:hAnsi="Lucida Sans" w:cs="Arial"/>
          <w:b/>
          <w:bCs/>
          <w:color w:val="0033E2"/>
          <w:sz w:val="28"/>
          <w:szCs w:val="28"/>
          <w:u w:val="single"/>
        </w:rPr>
      </w:pPr>
    </w:p>
    <w:p w:rsidR="004B0F14" w:rsidRDefault="004B0F14" w:rsidP="00E731C0">
      <w:pPr>
        <w:spacing w:after="0" w:line="240" w:lineRule="auto"/>
        <w:rPr>
          <w:rFonts w:ascii="Lucida Sans" w:hAnsi="Lucida Sans" w:cs="Arial"/>
          <w:b/>
          <w:bCs/>
          <w:color w:val="0033E2"/>
          <w:sz w:val="28"/>
          <w:szCs w:val="28"/>
          <w:u w:val="single"/>
        </w:rPr>
      </w:pPr>
    </w:p>
    <w:p w:rsidR="004B0F14" w:rsidRDefault="004B0F14" w:rsidP="00E731C0">
      <w:pPr>
        <w:spacing w:after="0" w:line="240" w:lineRule="auto"/>
        <w:rPr>
          <w:rFonts w:ascii="Lucida Sans" w:hAnsi="Lucida Sans" w:cs="Arial"/>
          <w:b/>
          <w:bCs/>
          <w:color w:val="0033E2"/>
          <w:sz w:val="28"/>
          <w:szCs w:val="28"/>
          <w:u w:val="single"/>
        </w:rPr>
      </w:pPr>
    </w:p>
    <w:p w:rsidR="004B0F14" w:rsidRDefault="004B0F14" w:rsidP="00E731C0">
      <w:pPr>
        <w:spacing w:after="0" w:line="240" w:lineRule="auto"/>
        <w:rPr>
          <w:rFonts w:ascii="Lucida Sans" w:hAnsi="Lucida Sans" w:cs="Arial"/>
          <w:b/>
          <w:bCs/>
          <w:color w:val="0033E2"/>
          <w:sz w:val="28"/>
          <w:szCs w:val="28"/>
          <w:u w:val="single"/>
        </w:rPr>
      </w:pPr>
    </w:p>
    <w:p w:rsidR="00E731C0" w:rsidRPr="00916CEC" w:rsidRDefault="00E731C0" w:rsidP="00E731C0">
      <w:pPr>
        <w:spacing w:after="0" w:line="240" w:lineRule="auto"/>
        <w:rPr>
          <w:rFonts w:ascii="Lucida Sans" w:hAnsi="Lucida Sans" w:cs="Arial"/>
          <w:b/>
          <w:bCs/>
          <w:color w:val="04509B"/>
          <w:sz w:val="28"/>
          <w:szCs w:val="28"/>
          <w:u w:val="single"/>
        </w:rPr>
      </w:pPr>
      <w:r w:rsidRPr="00916CEC">
        <w:rPr>
          <w:rFonts w:ascii="Lucida Sans" w:hAnsi="Lucida Sans" w:cs="Arial"/>
          <w:b/>
          <w:bCs/>
          <w:color w:val="04509B"/>
          <w:sz w:val="28"/>
          <w:szCs w:val="28"/>
          <w:u w:val="single"/>
        </w:rPr>
        <w:t>Dental Plan</w:t>
      </w:r>
    </w:p>
    <w:p w:rsidR="00E731C0" w:rsidRPr="00EE0C41" w:rsidRDefault="00E731C0" w:rsidP="00E731C0">
      <w:pPr>
        <w:spacing w:after="0" w:line="240" w:lineRule="auto"/>
        <w:rPr>
          <w:rFonts w:ascii="Lucida Sans" w:hAnsi="Lucida Sans" w:cs="Arial"/>
          <w:b/>
          <w:bCs/>
          <w:color w:val="0033E2"/>
          <w:sz w:val="24"/>
          <w:szCs w:val="24"/>
        </w:rPr>
      </w:pPr>
    </w:p>
    <w:p w:rsidR="00E731C0" w:rsidRPr="00CC289D" w:rsidRDefault="00E731C0" w:rsidP="00524A56">
      <w:pPr>
        <w:spacing w:after="0" w:line="240" w:lineRule="auto"/>
        <w:jc w:val="both"/>
        <w:rPr>
          <w:rFonts w:ascii="Lucida Sans" w:hAnsi="Lucida Sans" w:cs="Arial"/>
          <w:bCs/>
          <w:i/>
          <w:sz w:val="28"/>
          <w:szCs w:val="28"/>
        </w:rPr>
      </w:pPr>
      <w:r w:rsidRPr="00CC289D">
        <w:rPr>
          <w:rFonts w:ascii="Lucida Sans" w:hAnsi="Lucida Sans" w:cs="Arial"/>
          <w:bCs/>
          <w:i/>
          <w:sz w:val="28"/>
          <w:szCs w:val="28"/>
        </w:rPr>
        <w:t>What do I do if or when?</w:t>
      </w:r>
    </w:p>
    <w:p w:rsidR="00E731C0" w:rsidRPr="00EE0C41" w:rsidRDefault="00E731C0" w:rsidP="00524A56">
      <w:pPr>
        <w:autoSpaceDE w:val="0"/>
        <w:autoSpaceDN w:val="0"/>
        <w:adjustRightInd w:val="0"/>
        <w:spacing w:after="0" w:line="240" w:lineRule="auto"/>
        <w:jc w:val="both"/>
        <w:rPr>
          <w:rFonts w:ascii="Lucida Sans" w:hAnsi="Lucida Sans" w:cs="LucidaSans"/>
          <w:color w:val="000000"/>
          <w:sz w:val="24"/>
          <w:szCs w:val="24"/>
        </w:rPr>
      </w:pPr>
    </w:p>
    <w:p w:rsidR="00AE613A" w:rsidRPr="002236E5" w:rsidRDefault="00E731C0" w:rsidP="00524A56">
      <w:pPr>
        <w:autoSpaceDE w:val="0"/>
        <w:autoSpaceDN w:val="0"/>
        <w:adjustRightInd w:val="0"/>
        <w:spacing w:after="0" w:line="240" w:lineRule="auto"/>
        <w:jc w:val="both"/>
        <w:rPr>
          <w:rFonts w:ascii="Lucida Sans" w:hAnsi="Lucida Sans" w:cs="Arial"/>
          <w:i/>
          <w:color w:val="04509B"/>
          <w:sz w:val="24"/>
          <w:szCs w:val="24"/>
        </w:rPr>
      </w:pPr>
      <w:r w:rsidRPr="002236E5">
        <w:rPr>
          <w:rFonts w:ascii="Lucida Sans" w:hAnsi="Lucida Sans" w:cs="Arial"/>
          <w:i/>
          <w:color w:val="04509B"/>
          <w:sz w:val="24"/>
          <w:szCs w:val="24"/>
        </w:rPr>
        <w:t>Q.  I need</w:t>
      </w:r>
      <w:r w:rsidR="00CD30DB" w:rsidRPr="002236E5">
        <w:rPr>
          <w:rFonts w:ascii="Lucida Sans" w:hAnsi="Lucida Sans" w:cs="Arial"/>
          <w:i/>
          <w:color w:val="04509B"/>
          <w:sz w:val="24"/>
          <w:szCs w:val="24"/>
        </w:rPr>
        <w:t xml:space="preserve"> a new or additional dental ID C</w:t>
      </w:r>
      <w:r w:rsidRPr="002236E5">
        <w:rPr>
          <w:rFonts w:ascii="Lucida Sans" w:hAnsi="Lucida Sans" w:cs="Arial"/>
          <w:i/>
          <w:color w:val="04509B"/>
          <w:sz w:val="24"/>
          <w:szCs w:val="24"/>
        </w:rPr>
        <w:t>ards?</w:t>
      </w:r>
    </w:p>
    <w:p w:rsidR="00AE613A" w:rsidRDefault="00AE613A" w:rsidP="00524A56">
      <w:pPr>
        <w:autoSpaceDE w:val="0"/>
        <w:autoSpaceDN w:val="0"/>
        <w:adjustRightInd w:val="0"/>
        <w:spacing w:after="0" w:line="240" w:lineRule="auto"/>
        <w:jc w:val="both"/>
        <w:rPr>
          <w:rFonts w:ascii="Lucida Sans" w:hAnsi="Lucida Sans" w:cs="Arial"/>
          <w:i/>
          <w:color w:val="0033E1"/>
          <w:sz w:val="24"/>
          <w:szCs w:val="24"/>
        </w:rPr>
      </w:pPr>
    </w:p>
    <w:p w:rsidR="00E731C0" w:rsidRPr="00EE0C41" w:rsidRDefault="00E731C0" w:rsidP="00524A56">
      <w:pPr>
        <w:autoSpaceDE w:val="0"/>
        <w:autoSpaceDN w:val="0"/>
        <w:adjustRightInd w:val="0"/>
        <w:spacing w:after="0" w:line="240" w:lineRule="auto"/>
        <w:jc w:val="both"/>
        <w:rPr>
          <w:rFonts w:ascii="Lucida Sans" w:hAnsi="Lucida Sans" w:cs="Arial"/>
          <w:sz w:val="24"/>
          <w:szCs w:val="24"/>
        </w:rPr>
      </w:pPr>
      <w:r w:rsidRPr="00EE0C41">
        <w:rPr>
          <w:rFonts w:ascii="Lucida Sans" w:hAnsi="Lucida Sans" w:cs="Arial"/>
          <w:sz w:val="24"/>
          <w:szCs w:val="24"/>
        </w:rPr>
        <w:t>A.  Contact Amerita</w:t>
      </w:r>
      <w:r w:rsidR="00AE613A">
        <w:rPr>
          <w:rFonts w:ascii="Lucida Sans" w:hAnsi="Lucida Sans" w:cs="Arial"/>
          <w:sz w:val="24"/>
          <w:szCs w:val="24"/>
        </w:rPr>
        <w:t>s either by calling them at 800-</w:t>
      </w:r>
      <w:r w:rsidRPr="00EE0C41">
        <w:rPr>
          <w:rFonts w:ascii="Lucida Sans" w:hAnsi="Lucida Sans" w:cs="Arial"/>
          <w:sz w:val="24"/>
          <w:szCs w:val="24"/>
        </w:rPr>
        <w:t>487-5553 or clicking on the following link where you may request an ID card and/or view your claims after you register. Customer Service hours are</w:t>
      </w:r>
      <w:r w:rsidR="004B5F3B">
        <w:rPr>
          <w:rFonts w:ascii="Lucida Sans" w:hAnsi="Lucida Sans" w:cs="Arial"/>
          <w:sz w:val="24"/>
          <w:szCs w:val="24"/>
        </w:rPr>
        <w:t>:</w:t>
      </w:r>
    </w:p>
    <w:p w:rsidR="00E731C0" w:rsidRPr="00EE0C41" w:rsidRDefault="00E731C0" w:rsidP="00524A56">
      <w:pPr>
        <w:autoSpaceDE w:val="0"/>
        <w:autoSpaceDN w:val="0"/>
        <w:adjustRightInd w:val="0"/>
        <w:spacing w:after="0" w:line="240" w:lineRule="auto"/>
        <w:jc w:val="both"/>
        <w:rPr>
          <w:rFonts w:ascii="Lucida Sans" w:hAnsi="Lucida Sans" w:cs="Arial"/>
          <w:sz w:val="24"/>
          <w:szCs w:val="24"/>
        </w:rPr>
      </w:pPr>
    </w:p>
    <w:p w:rsidR="00E731C0" w:rsidRPr="00EE0C41" w:rsidRDefault="00E731C0" w:rsidP="00524A56">
      <w:pPr>
        <w:autoSpaceDE w:val="0"/>
        <w:autoSpaceDN w:val="0"/>
        <w:adjustRightInd w:val="0"/>
        <w:spacing w:after="0" w:line="240" w:lineRule="auto"/>
        <w:jc w:val="both"/>
        <w:rPr>
          <w:rFonts w:ascii="Lucida Sans" w:hAnsi="Lucida Sans" w:cs="Arial"/>
          <w:sz w:val="24"/>
          <w:szCs w:val="24"/>
        </w:rPr>
      </w:pPr>
      <w:r w:rsidRPr="00EE0C41">
        <w:rPr>
          <w:rFonts w:ascii="Lucida Sans" w:hAnsi="Lucida Sans" w:cs="Arial"/>
          <w:sz w:val="24"/>
          <w:szCs w:val="24"/>
        </w:rPr>
        <w:t>Monday – Thursday 7:00 a.m. – 12:00 a.m. central</w:t>
      </w:r>
    </w:p>
    <w:p w:rsidR="00E731C0" w:rsidRPr="00EE0C41" w:rsidRDefault="00E731C0" w:rsidP="00524A56">
      <w:pPr>
        <w:autoSpaceDE w:val="0"/>
        <w:autoSpaceDN w:val="0"/>
        <w:adjustRightInd w:val="0"/>
        <w:spacing w:after="0" w:line="240" w:lineRule="auto"/>
        <w:jc w:val="both"/>
        <w:rPr>
          <w:rFonts w:ascii="Lucida Sans" w:hAnsi="Lucida Sans" w:cs="Arial"/>
          <w:sz w:val="24"/>
          <w:szCs w:val="24"/>
        </w:rPr>
      </w:pPr>
      <w:r w:rsidRPr="00EE0C41">
        <w:rPr>
          <w:rFonts w:ascii="Lucida Sans" w:hAnsi="Lucida Sans" w:cs="Arial"/>
          <w:sz w:val="24"/>
          <w:szCs w:val="24"/>
        </w:rPr>
        <w:t>Friday – 7:00 a.m. – 6:30 p.m. central</w:t>
      </w:r>
    </w:p>
    <w:p w:rsidR="00E731C0" w:rsidRPr="00EE0C41" w:rsidRDefault="00E731C0" w:rsidP="00524A56">
      <w:pPr>
        <w:autoSpaceDE w:val="0"/>
        <w:autoSpaceDN w:val="0"/>
        <w:adjustRightInd w:val="0"/>
        <w:spacing w:after="0" w:line="240" w:lineRule="auto"/>
        <w:jc w:val="both"/>
        <w:rPr>
          <w:rFonts w:ascii="Lucida Sans" w:hAnsi="Lucida Sans" w:cs="Arial"/>
          <w:sz w:val="24"/>
          <w:szCs w:val="24"/>
        </w:rPr>
      </w:pPr>
    </w:p>
    <w:p w:rsidR="00E731C0" w:rsidRPr="00EE0C41" w:rsidRDefault="00BA6A58" w:rsidP="00524A56">
      <w:pPr>
        <w:autoSpaceDE w:val="0"/>
        <w:autoSpaceDN w:val="0"/>
        <w:adjustRightInd w:val="0"/>
        <w:spacing w:after="0" w:line="240" w:lineRule="auto"/>
        <w:jc w:val="both"/>
        <w:rPr>
          <w:rFonts w:ascii="Lucida Sans" w:hAnsi="Lucida Sans" w:cs="LucidaSans"/>
          <w:sz w:val="24"/>
          <w:szCs w:val="24"/>
        </w:rPr>
      </w:pPr>
      <w:hyperlink r:id="rId28" w:history="1">
        <w:r w:rsidR="00E731C0" w:rsidRPr="00EE0C41">
          <w:rPr>
            <w:rStyle w:val="Hyperlink"/>
            <w:rFonts w:ascii="Lucida Sans" w:hAnsi="Lucida Sans" w:cs="LucidaSans"/>
            <w:sz w:val="24"/>
            <w:szCs w:val="24"/>
          </w:rPr>
          <w:t>https://portal.ameritasgroup.com/service/login.asp?ct_orig_uri=https%3A%2F%2Fportal%2Eameritasgroup%2Ecom%3A443%2Fwps%2Fmyportal%2Fs000%2Fmember</w:t>
        </w:r>
      </w:hyperlink>
      <w:r w:rsidR="00E731C0" w:rsidRPr="00EE0C41">
        <w:rPr>
          <w:rFonts w:ascii="Lucida Sans" w:hAnsi="Lucida Sans" w:cs="LucidaSans"/>
          <w:sz w:val="24"/>
          <w:szCs w:val="24"/>
        </w:rPr>
        <w:t xml:space="preserve"> </w:t>
      </w:r>
    </w:p>
    <w:p w:rsidR="00E731C0" w:rsidRPr="00EE0C41" w:rsidRDefault="00E731C0" w:rsidP="00524A56">
      <w:pPr>
        <w:autoSpaceDE w:val="0"/>
        <w:autoSpaceDN w:val="0"/>
        <w:adjustRightInd w:val="0"/>
        <w:spacing w:after="0" w:line="240" w:lineRule="auto"/>
        <w:jc w:val="both"/>
        <w:rPr>
          <w:rFonts w:ascii="Lucida Sans" w:hAnsi="Lucida Sans" w:cs="LucidaSans"/>
          <w:sz w:val="24"/>
          <w:szCs w:val="24"/>
        </w:rPr>
      </w:pPr>
    </w:p>
    <w:p w:rsidR="00E731C0" w:rsidRPr="00EE0C41" w:rsidRDefault="00E731C0" w:rsidP="00524A56">
      <w:pPr>
        <w:autoSpaceDE w:val="0"/>
        <w:autoSpaceDN w:val="0"/>
        <w:adjustRightInd w:val="0"/>
        <w:spacing w:after="0" w:line="240" w:lineRule="auto"/>
        <w:jc w:val="both"/>
        <w:rPr>
          <w:rFonts w:ascii="Lucida Sans" w:hAnsi="Lucida Sans" w:cs="LucidaSans"/>
          <w:sz w:val="24"/>
          <w:szCs w:val="24"/>
        </w:rPr>
      </w:pPr>
    </w:p>
    <w:p w:rsidR="00E731C0" w:rsidRPr="002236E5" w:rsidRDefault="00E731C0" w:rsidP="00524A56">
      <w:pPr>
        <w:autoSpaceDE w:val="0"/>
        <w:autoSpaceDN w:val="0"/>
        <w:adjustRightInd w:val="0"/>
        <w:spacing w:after="0" w:line="240" w:lineRule="auto"/>
        <w:jc w:val="both"/>
        <w:rPr>
          <w:rFonts w:ascii="Lucida Sans" w:hAnsi="Lucida Sans" w:cs="Arial"/>
          <w:color w:val="04509B"/>
          <w:sz w:val="24"/>
          <w:szCs w:val="24"/>
        </w:rPr>
      </w:pPr>
      <w:r w:rsidRPr="002236E5">
        <w:rPr>
          <w:rFonts w:ascii="Lucida Sans" w:hAnsi="Lucida Sans" w:cs="Arial"/>
          <w:color w:val="04509B"/>
          <w:sz w:val="24"/>
          <w:szCs w:val="24"/>
        </w:rPr>
        <w:t>Q. Where do I find</w:t>
      </w:r>
      <w:r w:rsidR="00AE613A" w:rsidRPr="002236E5">
        <w:rPr>
          <w:rFonts w:ascii="Lucida Sans" w:hAnsi="Lucida Sans" w:cs="Arial"/>
          <w:color w:val="04509B"/>
          <w:sz w:val="24"/>
          <w:szCs w:val="24"/>
        </w:rPr>
        <w:t xml:space="preserve"> a Dental S</w:t>
      </w:r>
      <w:r w:rsidRPr="002236E5">
        <w:rPr>
          <w:rFonts w:ascii="Lucida Sans" w:hAnsi="Lucida Sans" w:cs="Arial"/>
          <w:color w:val="04509B"/>
          <w:sz w:val="24"/>
          <w:szCs w:val="24"/>
        </w:rPr>
        <w:t xml:space="preserve">chedule of </w:t>
      </w:r>
      <w:r w:rsidR="00AE613A" w:rsidRPr="002236E5">
        <w:rPr>
          <w:rFonts w:ascii="Lucida Sans" w:hAnsi="Lucida Sans" w:cs="Arial"/>
          <w:color w:val="04509B"/>
          <w:sz w:val="24"/>
          <w:szCs w:val="24"/>
        </w:rPr>
        <w:t>B</w:t>
      </w:r>
      <w:r w:rsidRPr="002236E5">
        <w:rPr>
          <w:rFonts w:ascii="Lucida Sans" w:hAnsi="Lucida Sans" w:cs="Arial"/>
          <w:color w:val="04509B"/>
          <w:sz w:val="24"/>
          <w:szCs w:val="24"/>
        </w:rPr>
        <w:t>enefits or list of how benefits are paid?</w:t>
      </w:r>
    </w:p>
    <w:p w:rsidR="00E731C0" w:rsidRPr="00EE0C41" w:rsidRDefault="00E731C0" w:rsidP="00524A56">
      <w:pPr>
        <w:autoSpaceDE w:val="0"/>
        <w:autoSpaceDN w:val="0"/>
        <w:adjustRightInd w:val="0"/>
        <w:spacing w:after="0" w:line="240" w:lineRule="auto"/>
        <w:jc w:val="both"/>
        <w:rPr>
          <w:rFonts w:ascii="Lucida Sans" w:hAnsi="Lucida Sans" w:cs="LucidaSans"/>
          <w:sz w:val="24"/>
          <w:szCs w:val="24"/>
        </w:rPr>
      </w:pPr>
    </w:p>
    <w:p w:rsidR="004B5F3B" w:rsidRDefault="00E731C0" w:rsidP="00524A56">
      <w:pPr>
        <w:pStyle w:val="Default"/>
        <w:jc w:val="both"/>
        <w:rPr>
          <w:rFonts w:cs="LucidaSans"/>
        </w:rPr>
      </w:pPr>
      <w:r w:rsidRPr="00EE0C41">
        <w:rPr>
          <w:rFonts w:cs="LucidaSans"/>
        </w:rPr>
        <w:t>A. You may call Customer Service at the number noted above or through the Egyptian Trust website (</w:t>
      </w:r>
      <w:hyperlink r:id="rId29" w:history="1">
        <w:r w:rsidRPr="00AE613A">
          <w:rPr>
            <w:rStyle w:val="Hyperlink"/>
            <w:rFonts w:cs="LucidaSans"/>
            <w:i/>
          </w:rPr>
          <w:t>www.egtrust.org</w:t>
        </w:r>
      </w:hyperlink>
      <w:r w:rsidRPr="00EE0C41">
        <w:rPr>
          <w:rFonts w:cs="LucidaSans"/>
        </w:rPr>
        <w:t>) that provides a link to your Dental Summary of Benefits. It can be found under Voluntary Benefits then Dental by clicking on the link provided. You may also go directly to the following link:</w:t>
      </w:r>
    </w:p>
    <w:p w:rsidR="00E731C0" w:rsidRPr="00EE0C41" w:rsidRDefault="00E731C0" w:rsidP="00E731C0">
      <w:pPr>
        <w:pStyle w:val="Default"/>
      </w:pPr>
      <w:r w:rsidRPr="00EE0C41">
        <w:t xml:space="preserve"> </w:t>
      </w:r>
    </w:p>
    <w:p w:rsidR="00E731C0" w:rsidRDefault="00BA6A58" w:rsidP="00AE613A">
      <w:pPr>
        <w:pStyle w:val="Default"/>
        <w:jc w:val="center"/>
        <w:rPr>
          <w:rStyle w:val="Hyperlink"/>
          <w:i/>
        </w:rPr>
      </w:pPr>
      <w:hyperlink r:id="rId30" w:history="1">
        <w:r w:rsidR="00E731C0" w:rsidRPr="00E731C0">
          <w:rPr>
            <w:rStyle w:val="Hyperlink"/>
            <w:i/>
          </w:rPr>
          <w:t>www.ameritas.com/group/olbc/egyptianschooltrust</w:t>
        </w:r>
      </w:hyperlink>
    </w:p>
    <w:p w:rsidR="00AE613A" w:rsidRDefault="00AE613A" w:rsidP="00AE613A">
      <w:pPr>
        <w:pStyle w:val="Default"/>
        <w:jc w:val="center"/>
        <w:rPr>
          <w:rStyle w:val="Hyperlink"/>
          <w:i/>
        </w:rPr>
      </w:pPr>
    </w:p>
    <w:p w:rsidR="00AE613A" w:rsidRDefault="00AE613A" w:rsidP="00AE613A">
      <w:pPr>
        <w:pStyle w:val="Default"/>
        <w:jc w:val="center"/>
        <w:rPr>
          <w:rStyle w:val="Hyperlink"/>
          <w:i/>
        </w:rPr>
      </w:pPr>
    </w:p>
    <w:p w:rsidR="00AE613A" w:rsidRDefault="00AE613A" w:rsidP="00AE613A">
      <w:pPr>
        <w:pStyle w:val="Default"/>
        <w:jc w:val="center"/>
        <w:rPr>
          <w:rFonts w:cs="Arial"/>
        </w:rPr>
      </w:pPr>
    </w:p>
    <w:p w:rsidR="004B5F3B" w:rsidRDefault="009268D3" w:rsidP="00AE613A">
      <w:pPr>
        <w:tabs>
          <w:tab w:val="left" w:pos="1080"/>
        </w:tabs>
        <w:jc w:val="center"/>
        <w:rPr>
          <w:rFonts w:ascii="Lucida Sans" w:hAnsi="Lucida Sans" w:cs="Arial"/>
          <w:sz w:val="24"/>
          <w:szCs w:val="24"/>
        </w:rPr>
      </w:pPr>
      <w:r>
        <w:rPr>
          <w:noProof/>
        </w:rPr>
        <w:drawing>
          <wp:inline distT="0" distB="0" distL="0" distR="0" wp14:anchorId="5F675D78" wp14:editId="28F2BE1F">
            <wp:extent cx="4560124" cy="15319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60124" cy="1531916"/>
                    </a:xfrm>
                    <a:prstGeom prst="rect">
                      <a:avLst/>
                    </a:prstGeom>
                  </pic:spPr>
                </pic:pic>
              </a:graphicData>
            </a:graphic>
          </wp:inline>
        </w:drawing>
      </w:r>
    </w:p>
    <w:p w:rsidR="004B5F3B" w:rsidRDefault="004B5F3B" w:rsidP="00D76C9B">
      <w:pPr>
        <w:tabs>
          <w:tab w:val="left" w:pos="1080"/>
        </w:tabs>
        <w:jc w:val="both"/>
        <w:rPr>
          <w:rFonts w:ascii="Lucida Sans" w:hAnsi="Lucida Sans" w:cs="Arial"/>
          <w:sz w:val="24"/>
          <w:szCs w:val="24"/>
        </w:rPr>
      </w:pPr>
    </w:p>
    <w:p w:rsidR="005A0845" w:rsidRDefault="005A0845" w:rsidP="005A0845">
      <w:pPr>
        <w:tabs>
          <w:tab w:val="left" w:pos="1080"/>
        </w:tabs>
        <w:rPr>
          <w:rFonts w:ascii="Lucida Sans" w:eastAsia="Calibri" w:hAnsi="Lucida Sans" w:cs="Arial"/>
          <w:bCs/>
          <w:color w:val="0065CD"/>
          <w:sz w:val="20"/>
          <w:szCs w:val="20"/>
        </w:rPr>
      </w:pPr>
    </w:p>
    <w:p w:rsidR="00E731C0" w:rsidRDefault="005A0845" w:rsidP="005A0845">
      <w:pPr>
        <w:pStyle w:val="Footer"/>
        <w:jc w:val="right"/>
        <w:rPr>
          <w:rFonts w:ascii="Lucida Sans" w:hAnsi="Lucida Sans" w:cs="Arial"/>
          <w:sz w:val="24"/>
          <w:szCs w:val="24"/>
        </w:rPr>
      </w:pPr>
      <w:r>
        <w:rPr>
          <w:noProof/>
        </w:rPr>
        <mc:AlternateContent>
          <mc:Choice Requires="wps">
            <w:drawing>
              <wp:anchor distT="0" distB="0" distL="114300" distR="114300" simplePos="0" relativeHeight="251764736" behindDoc="0" locked="0" layoutInCell="1" allowOverlap="1" wp14:anchorId="12000F55" wp14:editId="2758F530">
                <wp:simplePos x="0" y="0"/>
                <wp:positionH relativeFrom="column">
                  <wp:posOffset>3098800</wp:posOffset>
                </wp:positionH>
                <wp:positionV relativeFrom="paragraph">
                  <wp:posOffset>3810</wp:posOffset>
                </wp:positionV>
                <wp:extent cx="1782445" cy="403860"/>
                <wp:effectExtent l="3175" t="3810" r="0" b="190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45" w:rsidRPr="00B904CE" w:rsidRDefault="005A0845" w:rsidP="005A0845">
                            <w:pPr>
                              <w:jc w:val="right"/>
                              <w:rPr>
                                <w:rFonts w:ascii="Lucida Sans" w:hAnsi="Lucida Sans"/>
                                <w:sz w:val="18"/>
                                <w:szCs w:val="18"/>
                              </w:rPr>
                            </w:pPr>
                            <w:r w:rsidRPr="00B904CE">
                              <w:rPr>
                                <w:rFonts w:ascii="Lucida Sans" w:hAnsi="Lucida Sans"/>
                                <w:sz w:val="18"/>
                                <w:szCs w:val="18"/>
                              </w:rPr>
                              <w:t xml:space="preserve">Egyptian Area Schools </w:t>
                            </w:r>
                            <w:r w:rsidRPr="00B904CE">
                              <w:rPr>
                                <w:rFonts w:ascii="Lucida Sans" w:hAnsi="Lucida Sans"/>
                                <w:sz w:val="18"/>
                                <w:szCs w:val="18"/>
                              </w:rPr>
                              <w:br/>
                              <w:t>Benefit Plan Gazette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0" o:spid="_x0000_s1038" type="#_x0000_t202" style="position:absolute;left:0;text-align:left;margin-left:244pt;margin-top:.3pt;width:140.35pt;height:3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8vQIAAMU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" filled="f" stroked="f">
                <v:textbox>
                  <w:txbxContent>
                    <w:p w:rsidR="005A0845" w:rsidRPr="00B904CE" w:rsidRDefault="005A0845" w:rsidP="005A0845">
                      <w:pPr>
                        <w:jc w:val="right"/>
                        <w:rPr>
                          <w:rFonts w:ascii="Lucida Sans" w:hAnsi="Lucida Sans"/>
                          <w:sz w:val="18"/>
                          <w:szCs w:val="18"/>
                        </w:rPr>
                      </w:pPr>
                      <w:r w:rsidRPr="00B904CE">
                        <w:rPr>
                          <w:rFonts w:ascii="Lucida Sans" w:hAnsi="Lucida Sans"/>
                          <w:sz w:val="18"/>
                          <w:szCs w:val="18"/>
                        </w:rPr>
                        <w:t xml:space="preserve">Egyptian Area Schools </w:t>
                      </w:r>
                      <w:r w:rsidRPr="00B904CE">
                        <w:rPr>
                          <w:rFonts w:ascii="Lucida Sans" w:hAnsi="Lucida Sans"/>
                          <w:sz w:val="18"/>
                          <w:szCs w:val="18"/>
                        </w:rPr>
                        <w:br/>
                        <w:t>Benefit Plan Gazette</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1AC30CF4" wp14:editId="47D4B04D">
                <wp:simplePos x="0" y="0"/>
                <wp:positionH relativeFrom="column">
                  <wp:posOffset>5342255</wp:posOffset>
                </wp:positionH>
                <wp:positionV relativeFrom="paragraph">
                  <wp:posOffset>-30480</wp:posOffset>
                </wp:positionV>
                <wp:extent cx="0" cy="437515"/>
                <wp:effectExtent l="8255" t="7620" r="10795" b="12065"/>
                <wp:wrapNone/>
                <wp:docPr id="30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2" o:spid="_x0000_s1026" type="#_x0000_t32" style="position:absolute;margin-left:420.65pt;margin-top:-2.4pt;width:0;height:34.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" strokecolor="#a5a5a5 [2092]"/>
            </w:pict>
          </mc:Fallback>
        </mc:AlternateContent>
      </w:r>
      <w:r>
        <w:rPr>
          <w:noProof/>
        </w:rPr>
        <w:drawing>
          <wp:anchor distT="0" distB="0" distL="114300" distR="114300" simplePos="0" relativeHeight="251762688" behindDoc="0" locked="0" layoutInCell="1" allowOverlap="1" wp14:anchorId="457C54A3" wp14:editId="4DC7C2D0">
            <wp:simplePos x="0" y="0"/>
            <wp:positionH relativeFrom="column">
              <wp:posOffset>4868379</wp:posOffset>
            </wp:positionH>
            <wp:positionV relativeFrom="paragraph">
              <wp:posOffset>-51435</wp:posOffset>
            </wp:positionV>
            <wp:extent cx="356235" cy="48514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a.gotto\AppData\Local\Microsoft\Windows\Temporary Internet Files\Content.Outlook\ELSCFBE5\Egyptian-CCbyQH-logo.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623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38977FD" wp14:editId="4BCCD0E5">
            <wp:extent cx="1383527" cy="409503"/>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a.gotto\AppData\Local\Microsoft\Windows\Temporary Internet Files\Content.Outlook\ELSCFBE5\Egyptian-CCbyQH-logo.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83527" cy="409503"/>
                    </a:xfrm>
                    <a:prstGeom prst="rect">
                      <a:avLst/>
                    </a:prstGeom>
                    <a:noFill/>
                    <a:ln>
                      <a:noFill/>
                    </a:ln>
                  </pic:spPr>
                </pic:pic>
              </a:graphicData>
            </a:graphic>
          </wp:inline>
        </w:drawing>
      </w:r>
    </w:p>
    <w:p w:rsidR="00156A0A" w:rsidRPr="000B2709" w:rsidRDefault="00156A0A" w:rsidP="00156A0A">
      <w:pPr>
        <w:pStyle w:val="Header"/>
        <w:rPr>
          <w:rFonts w:ascii="Lucida Sans" w:hAnsi="Lucida Sans"/>
          <w:b/>
          <w:color w:val="FFFFFF" w:themeColor="background1"/>
          <w:sz w:val="44"/>
          <w:szCs w:val="44"/>
        </w:rPr>
      </w:pPr>
      <w:r>
        <w:rPr>
          <w:rFonts w:ascii="Lucida Sans" w:hAnsi="Lucida Sans"/>
          <w:b/>
          <w:noProof/>
          <w:color w:val="FFFFFF" w:themeColor="background1"/>
          <w:sz w:val="44"/>
          <w:szCs w:val="44"/>
        </w:rPr>
        <w:lastRenderedPageBreak/>
        <mc:AlternateContent>
          <mc:Choice Requires="wps">
            <w:drawing>
              <wp:anchor distT="0" distB="0" distL="114300" distR="114300" simplePos="0" relativeHeight="251750400" behindDoc="1" locked="0" layoutInCell="1" allowOverlap="1" wp14:anchorId="406C2A69" wp14:editId="10A3E45A">
                <wp:simplePos x="0" y="0"/>
                <wp:positionH relativeFrom="column">
                  <wp:posOffset>-459740</wp:posOffset>
                </wp:positionH>
                <wp:positionV relativeFrom="paragraph">
                  <wp:posOffset>-351155</wp:posOffset>
                </wp:positionV>
                <wp:extent cx="7772400" cy="1276985"/>
                <wp:effectExtent l="0" t="1270" r="254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276985"/>
                        </a:xfrm>
                        <a:prstGeom prst="rect">
                          <a:avLst/>
                        </a:prstGeom>
                        <a:solidFill>
                          <a:srgbClr val="045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36.2pt;margin-top:-27.65pt;width:612pt;height:100.5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" fillcolor="#04509b" stroked="f"/>
            </w:pict>
          </mc:Fallback>
        </mc:AlternateContent>
      </w:r>
      <w:r>
        <w:rPr>
          <w:rFonts w:ascii="Lucida Sans" w:hAnsi="Lucida Sans"/>
          <w:b/>
          <w:noProof/>
          <w:color w:val="FFFFFF" w:themeColor="background1"/>
          <w:sz w:val="44"/>
          <w:szCs w:val="44"/>
        </w:rPr>
        <mc:AlternateContent>
          <mc:Choice Requires="wps">
            <w:drawing>
              <wp:anchor distT="0" distB="0" distL="114300" distR="114300" simplePos="0" relativeHeight="251751424" behindDoc="0" locked="0" layoutInCell="1" allowOverlap="1" wp14:anchorId="7A7BFAE0" wp14:editId="01546DB2">
                <wp:simplePos x="0" y="0"/>
                <wp:positionH relativeFrom="column">
                  <wp:posOffset>4748530</wp:posOffset>
                </wp:positionH>
                <wp:positionV relativeFrom="paragraph">
                  <wp:posOffset>387985</wp:posOffset>
                </wp:positionV>
                <wp:extent cx="2295525" cy="430530"/>
                <wp:effectExtent l="0" t="0" r="4445" b="6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6A0A" w:rsidRPr="000B2709" w:rsidRDefault="009703E6" w:rsidP="00156A0A">
                            <w:pPr>
                              <w:jc w:val="right"/>
                              <w:rPr>
                                <w:rFonts w:ascii="Lucida Sans" w:hAnsi="Lucida Sans"/>
                                <w:color w:val="FFFFFF" w:themeColor="background1"/>
                              </w:rPr>
                            </w:pPr>
                            <w:r>
                              <w:rPr>
                                <w:rFonts w:ascii="Lucida Sans" w:hAnsi="Lucida Sans"/>
                                <w:color w:val="FFFFFF" w:themeColor="background1"/>
                              </w:rPr>
                              <w:t xml:space="preserve">Spring </w:t>
                            </w:r>
                            <w:r w:rsidR="00156A0A">
                              <w:rPr>
                                <w:rFonts w:ascii="Lucida Sans" w:hAnsi="Lucida Sans"/>
                                <w:color w:val="FFFFFF" w:themeColor="background1"/>
                              </w:rPr>
                              <w:t>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9" type="#_x0000_t202" style="position:absolute;margin-left:373.9pt;margin-top:30.55pt;width:180.75pt;height:33.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" filled="f" stroked="f">
                <v:textbox>
                  <w:txbxContent>
                    <w:p w:rsidR="00156A0A" w:rsidRPr="000B2709" w:rsidRDefault="009703E6" w:rsidP="00156A0A">
                      <w:pPr>
                        <w:jc w:val="right"/>
                        <w:rPr>
                          <w:rFonts w:ascii="Lucida Sans" w:hAnsi="Lucida Sans"/>
                          <w:color w:val="FFFFFF" w:themeColor="background1"/>
                        </w:rPr>
                      </w:pPr>
                      <w:r>
                        <w:rPr>
                          <w:rFonts w:ascii="Lucida Sans" w:hAnsi="Lucida Sans"/>
                          <w:color w:val="FFFFFF" w:themeColor="background1"/>
                        </w:rPr>
                        <w:t xml:space="preserve">Spring </w:t>
                      </w:r>
                      <w:r w:rsidR="00156A0A">
                        <w:rPr>
                          <w:rFonts w:ascii="Lucida Sans" w:hAnsi="Lucida Sans"/>
                          <w:color w:val="FFFFFF" w:themeColor="background1"/>
                        </w:rPr>
                        <w:t>2016</w:t>
                      </w:r>
                    </w:p>
                  </w:txbxContent>
                </v:textbox>
              </v:shape>
            </w:pict>
          </mc:Fallback>
        </mc:AlternateContent>
      </w:r>
      <w:r>
        <w:rPr>
          <w:rFonts w:ascii="Lucida Sans" w:hAnsi="Lucida Sans"/>
          <w:b/>
          <w:noProof/>
          <w:color w:val="FFFFFF" w:themeColor="background1"/>
          <w:sz w:val="44"/>
          <w:szCs w:val="44"/>
        </w:rPr>
        <mc:AlternateContent>
          <mc:Choice Requires="wps">
            <w:drawing>
              <wp:anchor distT="0" distB="0" distL="114300" distR="114300" simplePos="0" relativeHeight="251752448" behindDoc="0" locked="0" layoutInCell="1" allowOverlap="1" wp14:anchorId="1F0104FB" wp14:editId="0528D752">
                <wp:simplePos x="0" y="0"/>
                <wp:positionH relativeFrom="column">
                  <wp:posOffset>12065</wp:posOffset>
                </wp:positionH>
                <wp:positionV relativeFrom="paragraph">
                  <wp:posOffset>387985</wp:posOffset>
                </wp:positionV>
                <wp:extent cx="7306310" cy="0"/>
                <wp:effectExtent l="12065" t="6985" r="15875" b="1206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6310" cy="0"/>
                        </a:xfrm>
                        <a:prstGeom prst="straightConnector1">
                          <a:avLst/>
                        </a:prstGeom>
                        <a:noFill/>
                        <a:ln w="12700">
                          <a:solidFill>
                            <a:srgbClr val="E5A9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95pt;margin-top:30.55pt;width:575.3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" strokecolor="#e5a913" strokeweight="1pt"/>
            </w:pict>
          </mc:Fallback>
        </mc:AlternateContent>
      </w:r>
      <w:r w:rsidRPr="000B2709">
        <w:rPr>
          <w:rFonts w:ascii="Lucida Sans" w:hAnsi="Lucida Sans"/>
          <w:b/>
          <w:color w:val="FFFFFF" w:themeColor="background1"/>
          <w:sz w:val="44"/>
          <w:szCs w:val="44"/>
        </w:rPr>
        <w:t xml:space="preserve">Egyptian Area Schools Benefit Plan Gazette </w:t>
      </w:r>
    </w:p>
    <w:p w:rsidR="00E731C0" w:rsidRDefault="00E731C0" w:rsidP="00D76C9B">
      <w:pPr>
        <w:tabs>
          <w:tab w:val="left" w:pos="1080"/>
        </w:tabs>
        <w:jc w:val="both"/>
        <w:rPr>
          <w:rFonts w:ascii="Lucida Sans" w:hAnsi="Lucida Sans" w:cs="Arial"/>
          <w:sz w:val="24"/>
          <w:szCs w:val="24"/>
        </w:rPr>
      </w:pPr>
    </w:p>
    <w:p w:rsidR="00E731C0" w:rsidRDefault="00E731C0" w:rsidP="00D76C9B">
      <w:pPr>
        <w:tabs>
          <w:tab w:val="left" w:pos="1080"/>
        </w:tabs>
        <w:jc w:val="both"/>
        <w:rPr>
          <w:rFonts w:ascii="Lucida Sans" w:hAnsi="Lucida Sans" w:cs="Arial"/>
          <w:sz w:val="24"/>
          <w:szCs w:val="24"/>
        </w:rPr>
      </w:pPr>
    </w:p>
    <w:p w:rsidR="005A0845" w:rsidRDefault="005A0845" w:rsidP="00E731C0">
      <w:pPr>
        <w:spacing w:after="0" w:line="240" w:lineRule="auto"/>
        <w:rPr>
          <w:rFonts w:ascii="Lucida Sans" w:hAnsi="Lucida Sans" w:cs="Arial"/>
          <w:b/>
          <w:bCs/>
          <w:color w:val="0033E2"/>
          <w:sz w:val="28"/>
          <w:szCs w:val="28"/>
          <w:u w:val="single"/>
        </w:rPr>
      </w:pPr>
    </w:p>
    <w:p w:rsidR="00E731C0" w:rsidRPr="002236E5" w:rsidRDefault="00E731C0" w:rsidP="00E731C0">
      <w:pPr>
        <w:spacing w:after="0" w:line="240" w:lineRule="auto"/>
        <w:rPr>
          <w:rFonts w:ascii="Lucida Sans" w:hAnsi="Lucida Sans" w:cs="Arial"/>
          <w:b/>
          <w:bCs/>
          <w:color w:val="04509B"/>
          <w:sz w:val="28"/>
          <w:szCs w:val="28"/>
          <w:u w:val="single"/>
        </w:rPr>
      </w:pPr>
      <w:r w:rsidRPr="002236E5">
        <w:rPr>
          <w:rFonts w:ascii="Lucida Sans" w:hAnsi="Lucida Sans" w:cs="Arial"/>
          <w:b/>
          <w:bCs/>
          <w:color w:val="04509B"/>
          <w:sz w:val="28"/>
          <w:szCs w:val="28"/>
          <w:u w:val="single"/>
        </w:rPr>
        <w:t>Vision Plan</w:t>
      </w:r>
    </w:p>
    <w:p w:rsidR="00E731C0" w:rsidRPr="00EE0C41" w:rsidRDefault="00E731C0" w:rsidP="00E731C0">
      <w:pPr>
        <w:spacing w:after="0" w:line="240" w:lineRule="auto"/>
        <w:rPr>
          <w:rFonts w:ascii="Lucida Sans" w:hAnsi="Lucida Sans" w:cs="Arial"/>
          <w:b/>
          <w:bCs/>
          <w:color w:val="0033E2"/>
          <w:sz w:val="24"/>
          <w:szCs w:val="24"/>
        </w:rPr>
      </w:pPr>
    </w:p>
    <w:p w:rsidR="00E731C0" w:rsidRPr="00886482" w:rsidRDefault="00E731C0" w:rsidP="00524A56">
      <w:pPr>
        <w:spacing w:after="0" w:line="240" w:lineRule="auto"/>
        <w:jc w:val="both"/>
        <w:rPr>
          <w:rFonts w:ascii="Lucida Sans" w:hAnsi="Lucida Sans" w:cs="Arial"/>
          <w:bCs/>
          <w:i/>
          <w:sz w:val="28"/>
          <w:szCs w:val="28"/>
        </w:rPr>
      </w:pPr>
      <w:r w:rsidRPr="00886482">
        <w:rPr>
          <w:rFonts w:ascii="Lucida Sans" w:hAnsi="Lucida Sans" w:cs="Arial"/>
          <w:bCs/>
          <w:i/>
          <w:sz w:val="28"/>
          <w:szCs w:val="28"/>
        </w:rPr>
        <w:t>What do I do if or when?</w:t>
      </w:r>
    </w:p>
    <w:p w:rsidR="00E731C0" w:rsidRPr="00EE0C41" w:rsidRDefault="00E731C0" w:rsidP="00524A56">
      <w:pPr>
        <w:autoSpaceDE w:val="0"/>
        <w:autoSpaceDN w:val="0"/>
        <w:adjustRightInd w:val="0"/>
        <w:spacing w:after="0" w:line="240" w:lineRule="auto"/>
        <w:jc w:val="both"/>
        <w:rPr>
          <w:rFonts w:ascii="Lucida Sans" w:hAnsi="Lucida Sans" w:cs="LucidaSans"/>
          <w:color w:val="000000"/>
          <w:sz w:val="24"/>
          <w:szCs w:val="24"/>
        </w:rPr>
      </w:pPr>
    </w:p>
    <w:p w:rsidR="00E731C0" w:rsidRPr="002236E5" w:rsidRDefault="00E731C0" w:rsidP="00524A56">
      <w:pPr>
        <w:autoSpaceDE w:val="0"/>
        <w:autoSpaceDN w:val="0"/>
        <w:adjustRightInd w:val="0"/>
        <w:spacing w:after="0" w:line="240" w:lineRule="auto"/>
        <w:jc w:val="both"/>
        <w:rPr>
          <w:rFonts w:ascii="Lucida Sans" w:hAnsi="Lucida Sans" w:cs="Arial"/>
          <w:i/>
          <w:color w:val="04509B"/>
          <w:sz w:val="24"/>
          <w:szCs w:val="24"/>
        </w:rPr>
      </w:pPr>
      <w:r w:rsidRPr="002236E5">
        <w:rPr>
          <w:rFonts w:ascii="Lucida Sans" w:hAnsi="Lucida Sans" w:cs="Arial"/>
          <w:i/>
          <w:color w:val="04509B"/>
          <w:sz w:val="24"/>
          <w:szCs w:val="24"/>
        </w:rPr>
        <w:t>Q.  I need</w:t>
      </w:r>
      <w:r w:rsidR="00CD30DB" w:rsidRPr="002236E5">
        <w:rPr>
          <w:rFonts w:ascii="Lucida Sans" w:hAnsi="Lucida Sans" w:cs="Arial"/>
          <w:i/>
          <w:color w:val="04509B"/>
          <w:sz w:val="24"/>
          <w:szCs w:val="24"/>
        </w:rPr>
        <w:t xml:space="preserve"> new or additional dental ID C</w:t>
      </w:r>
      <w:r w:rsidRPr="002236E5">
        <w:rPr>
          <w:rFonts w:ascii="Lucida Sans" w:hAnsi="Lucida Sans" w:cs="Arial"/>
          <w:i/>
          <w:color w:val="04509B"/>
          <w:sz w:val="24"/>
          <w:szCs w:val="24"/>
        </w:rPr>
        <w:t>ards?</w:t>
      </w:r>
    </w:p>
    <w:p w:rsidR="00AE613A" w:rsidRPr="004B5F3B" w:rsidRDefault="00AE613A" w:rsidP="00524A56">
      <w:pPr>
        <w:autoSpaceDE w:val="0"/>
        <w:autoSpaceDN w:val="0"/>
        <w:adjustRightInd w:val="0"/>
        <w:spacing w:after="0" w:line="240" w:lineRule="auto"/>
        <w:jc w:val="both"/>
        <w:rPr>
          <w:rFonts w:ascii="Lucida Sans" w:hAnsi="Lucida Sans" w:cs="Arial"/>
          <w:i/>
          <w:color w:val="0033E1"/>
          <w:sz w:val="24"/>
          <w:szCs w:val="24"/>
        </w:rPr>
      </w:pPr>
    </w:p>
    <w:p w:rsidR="00E731C0" w:rsidRPr="00EE0C41" w:rsidRDefault="00E731C0" w:rsidP="00524A56">
      <w:pPr>
        <w:pStyle w:val="Default"/>
        <w:jc w:val="both"/>
        <w:rPr>
          <w:rFonts w:cs="LucidaSans"/>
        </w:rPr>
      </w:pPr>
      <w:r w:rsidRPr="00EE0C41">
        <w:t xml:space="preserve">A.  </w:t>
      </w:r>
      <w:r w:rsidRPr="00EE0C41">
        <w:rPr>
          <w:rFonts w:cs="LucidaSans"/>
        </w:rPr>
        <w:t>You may call VSP Customer Service at 800</w:t>
      </w:r>
      <w:r w:rsidR="00AE613A">
        <w:rPr>
          <w:rFonts w:cs="LucidaSans"/>
        </w:rPr>
        <w:t>-</w:t>
      </w:r>
      <w:r w:rsidRPr="00EE0C41">
        <w:rPr>
          <w:rFonts w:cs="LucidaSans"/>
        </w:rPr>
        <w:t>877-7195. The Customer Service hours are</w:t>
      </w:r>
    </w:p>
    <w:p w:rsidR="00E731C0" w:rsidRPr="00EE0C41" w:rsidRDefault="00E731C0" w:rsidP="00287C6C">
      <w:pPr>
        <w:pStyle w:val="Default"/>
        <w:ind w:firstLine="432"/>
        <w:jc w:val="center"/>
        <w:rPr>
          <w:rFonts w:cs="LucidaSans"/>
        </w:rPr>
      </w:pPr>
      <w:r w:rsidRPr="00EE0C41">
        <w:rPr>
          <w:rFonts w:cs="LucidaSans"/>
        </w:rPr>
        <w:t>Monday – Friday 5:00 a.m. – 7:00 p.m. PST</w:t>
      </w:r>
    </w:p>
    <w:p w:rsidR="00E731C0" w:rsidRPr="00EE0C41" w:rsidRDefault="00E731C0" w:rsidP="00287C6C">
      <w:pPr>
        <w:pStyle w:val="Default"/>
        <w:jc w:val="center"/>
        <w:rPr>
          <w:rFonts w:cs="LucidaSans"/>
        </w:rPr>
      </w:pPr>
      <w:r w:rsidRPr="00EE0C41">
        <w:rPr>
          <w:rFonts w:cs="LucidaSans"/>
        </w:rPr>
        <w:t>Saturday 6:00 a.m. – 2:30 p.m. PST</w:t>
      </w:r>
    </w:p>
    <w:p w:rsidR="00E731C0" w:rsidRPr="00EE0C41" w:rsidRDefault="00E731C0" w:rsidP="00524A56">
      <w:pPr>
        <w:pStyle w:val="Default"/>
        <w:jc w:val="both"/>
        <w:rPr>
          <w:rFonts w:cs="LucidaSans"/>
        </w:rPr>
      </w:pPr>
    </w:p>
    <w:p w:rsidR="00E731C0" w:rsidRPr="00EE0C41" w:rsidRDefault="00E731C0" w:rsidP="00524A56">
      <w:pPr>
        <w:pStyle w:val="Default"/>
        <w:jc w:val="both"/>
      </w:pPr>
      <w:proofErr w:type="gramStart"/>
      <w:r w:rsidRPr="00EE0C41">
        <w:rPr>
          <w:rFonts w:cs="LucidaSans"/>
        </w:rPr>
        <w:t>or</w:t>
      </w:r>
      <w:proofErr w:type="gramEnd"/>
      <w:r w:rsidRPr="00EE0C41">
        <w:rPr>
          <w:rFonts w:cs="LucidaSans"/>
        </w:rPr>
        <w:t xml:space="preserve"> through the Egyptian Trust website (</w:t>
      </w:r>
      <w:hyperlink r:id="rId32" w:history="1">
        <w:r w:rsidRPr="004B5F3B">
          <w:rPr>
            <w:rStyle w:val="Hyperlink"/>
            <w:rFonts w:cs="LucidaSans"/>
            <w:i/>
          </w:rPr>
          <w:t>www.egtrust.org</w:t>
        </w:r>
      </w:hyperlink>
      <w:r w:rsidRPr="00EE0C41">
        <w:rPr>
          <w:rFonts w:cs="LucidaSans"/>
        </w:rPr>
        <w:t>) that provides a link to your Vision Summary of Benefits. It can be found under Voluntary Benefits</w:t>
      </w:r>
      <w:r w:rsidR="00AE613A">
        <w:rPr>
          <w:rFonts w:cs="LucidaSans"/>
        </w:rPr>
        <w:t>,</w:t>
      </w:r>
      <w:r w:rsidRPr="00EE0C41">
        <w:rPr>
          <w:rFonts w:cs="LucidaSans"/>
        </w:rPr>
        <w:t xml:space="preserve"> then vision by clicking on the link provided. You may also go directly to the following link:</w:t>
      </w:r>
    </w:p>
    <w:p w:rsidR="00E731C0" w:rsidRPr="00EE0C41" w:rsidRDefault="00E731C0" w:rsidP="00524A56">
      <w:pPr>
        <w:pStyle w:val="Default"/>
        <w:jc w:val="both"/>
      </w:pPr>
      <w:r w:rsidRPr="00EE0C41">
        <w:t xml:space="preserve"> </w:t>
      </w:r>
    </w:p>
    <w:p w:rsidR="00E731C0" w:rsidRPr="00932A55" w:rsidRDefault="00BA6A58" w:rsidP="00524A56">
      <w:pPr>
        <w:pStyle w:val="Default"/>
        <w:jc w:val="both"/>
        <w:rPr>
          <w:i/>
          <w:sz w:val="28"/>
          <w:szCs w:val="28"/>
        </w:rPr>
      </w:pPr>
      <w:hyperlink r:id="rId33" w:history="1">
        <w:r w:rsidR="00E731C0" w:rsidRPr="00932A55">
          <w:rPr>
            <w:rStyle w:val="Hyperlink"/>
            <w:i/>
            <w:sz w:val="28"/>
            <w:szCs w:val="28"/>
          </w:rPr>
          <w:t>www.vsp.com</w:t>
        </w:r>
      </w:hyperlink>
      <w:r w:rsidR="00E731C0" w:rsidRPr="00932A55">
        <w:rPr>
          <w:i/>
          <w:sz w:val="28"/>
          <w:szCs w:val="28"/>
        </w:rPr>
        <w:t xml:space="preserve"> </w:t>
      </w:r>
    </w:p>
    <w:p w:rsidR="00E731C0" w:rsidRDefault="00E731C0" w:rsidP="00524A56">
      <w:pPr>
        <w:autoSpaceDE w:val="0"/>
        <w:autoSpaceDN w:val="0"/>
        <w:adjustRightInd w:val="0"/>
        <w:spacing w:after="0" w:line="240" w:lineRule="auto"/>
        <w:jc w:val="both"/>
        <w:rPr>
          <w:rFonts w:ascii="Lucida Sans" w:hAnsi="Lucida Sans" w:cs="LucidaSans"/>
          <w:sz w:val="24"/>
          <w:szCs w:val="24"/>
        </w:rPr>
      </w:pPr>
    </w:p>
    <w:p w:rsidR="004B5F3B" w:rsidRPr="00EE0C41" w:rsidRDefault="004B5F3B" w:rsidP="00524A56">
      <w:pPr>
        <w:autoSpaceDE w:val="0"/>
        <w:autoSpaceDN w:val="0"/>
        <w:adjustRightInd w:val="0"/>
        <w:spacing w:after="0" w:line="240" w:lineRule="auto"/>
        <w:jc w:val="both"/>
        <w:rPr>
          <w:rFonts w:ascii="Lucida Sans" w:hAnsi="Lucida Sans" w:cs="LucidaSans"/>
          <w:sz w:val="24"/>
          <w:szCs w:val="24"/>
        </w:rPr>
      </w:pPr>
    </w:p>
    <w:p w:rsidR="00E731C0" w:rsidRPr="002236E5" w:rsidRDefault="00E731C0" w:rsidP="00524A56">
      <w:pPr>
        <w:autoSpaceDE w:val="0"/>
        <w:autoSpaceDN w:val="0"/>
        <w:adjustRightInd w:val="0"/>
        <w:spacing w:after="0" w:line="240" w:lineRule="auto"/>
        <w:jc w:val="both"/>
        <w:rPr>
          <w:rFonts w:ascii="Lucida Sans" w:hAnsi="Lucida Sans" w:cs="Arial"/>
          <w:i/>
          <w:color w:val="04509B"/>
          <w:sz w:val="24"/>
          <w:szCs w:val="24"/>
        </w:rPr>
      </w:pPr>
      <w:r w:rsidRPr="002236E5">
        <w:rPr>
          <w:rFonts w:ascii="Lucida Sans" w:hAnsi="Lucida Sans" w:cs="Arial"/>
          <w:i/>
          <w:color w:val="04509B"/>
          <w:sz w:val="24"/>
          <w:szCs w:val="24"/>
        </w:rPr>
        <w:t>Q. Where do I find a vision schedule of benefits or list of how benefits are paid?</w:t>
      </w:r>
    </w:p>
    <w:p w:rsidR="00E731C0" w:rsidRPr="00EE0C41" w:rsidRDefault="00E731C0" w:rsidP="00524A56">
      <w:pPr>
        <w:autoSpaceDE w:val="0"/>
        <w:autoSpaceDN w:val="0"/>
        <w:adjustRightInd w:val="0"/>
        <w:spacing w:after="0" w:line="240" w:lineRule="auto"/>
        <w:jc w:val="both"/>
        <w:rPr>
          <w:rFonts w:ascii="Lucida Sans" w:hAnsi="Lucida Sans" w:cs="LucidaSans"/>
          <w:sz w:val="24"/>
          <w:szCs w:val="24"/>
        </w:rPr>
      </w:pPr>
    </w:p>
    <w:p w:rsidR="00E731C0" w:rsidRPr="00EE0C41" w:rsidRDefault="00E731C0" w:rsidP="00524A56">
      <w:pPr>
        <w:pStyle w:val="Default"/>
        <w:jc w:val="both"/>
        <w:rPr>
          <w:rFonts w:cs="LucidaSans"/>
        </w:rPr>
      </w:pPr>
      <w:r w:rsidRPr="00EE0C41">
        <w:rPr>
          <w:rFonts w:cs="LucidaSans"/>
        </w:rPr>
        <w:t>A. You may c</w:t>
      </w:r>
      <w:r w:rsidR="00AE613A">
        <w:rPr>
          <w:rFonts w:cs="LucidaSans"/>
        </w:rPr>
        <w:t>all VSP Customer Service at 800-</w:t>
      </w:r>
      <w:r w:rsidRPr="00EE0C41">
        <w:rPr>
          <w:rFonts w:cs="LucidaSans"/>
        </w:rPr>
        <w:t>877-7195 during the hours of business noted above or through the Egyptian Trust website (</w:t>
      </w:r>
      <w:hyperlink r:id="rId34" w:history="1">
        <w:r w:rsidRPr="00AE613A">
          <w:rPr>
            <w:rStyle w:val="Hyperlink"/>
            <w:rFonts w:cs="LucidaSans"/>
            <w:i/>
          </w:rPr>
          <w:t>www.egtrust.org</w:t>
        </w:r>
      </w:hyperlink>
      <w:r w:rsidRPr="00EE0C41">
        <w:rPr>
          <w:rFonts w:cs="LucidaSans"/>
        </w:rPr>
        <w:t>) that provides a link to your Vision Summary of Benefits. It can be found under Voluntary Benefits</w:t>
      </w:r>
      <w:r w:rsidR="00AE613A">
        <w:rPr>
          <w:rFonts w:cs="LucidaSans"/>
        </w:rPr>
        <w:t>,</w:t>
      </w:r>
      <w:r w:rsidRPr="00EE0C41">
        <w:rPr>
          <w:rFonts w:cs="LucidaSans"/>
        </w:rPr>
        <w:t xml:space="preserve"> then vision by clicking on the link provided. You may also go directly to the following link:</w:t>
      </w:r>
    </w:p>
    <w:p w:rsidR="00E731C0" w:rsidRPr="00EE0C41" w:rsidRDefault="00E731C0" w:rsidP="00524A56">
      <w:pPr>
        <w:pStyle w:val="Default"/>
        <w:jc w:val="both"/>
      </w:pPr>
      <w:r w:rsidRPr="00EE0C41">
        <w:t xml:space="preserve"> </w:t>
      </w:r>
    </w:p>
    <w:p w:rsidR="00E731C0" w:rsidRPr="004B5F3B" w:rsidRDefault="00BA6A58" w:rsidP="00524A56">
      <w:pPr>
        <w:pStyle w:val="Default"/>
        <w:jc w:val="center"/>
        <w:rPr>
          <w:i/>
          <w:sz w:val="28"/>
          <w:szCs w:val="28"/>
        </w:rPr>
      </w:pPr>
      <w:hyperlink r:id="rId35" w:history="1">
        <w:r w:rsidR="00E731C0" w:rsidRPr="004B5F3B">
          <w:rPr>
            <w:rStyle w:val="Hyperlink"/>
            <w:i/>
            <w:sz w:val="28"/>
            <w:szCs w:val="28"/>
          </w:rPr>
          <w:t>www.vsp.com</w:t>
        </w:r>
      </w:hyperlink>
    </w:p>
    <w:p w:rsidR="00E731C0" w:rsidRPr="00EE0C41" w:rsidRDefault="00E731C0" w:rsidP="00524A56">
      <w:pPr>
        <w:pStyle w:val="Default"/>
        <w:jc w:val="both"/>
      </w:pPr>
    </w:p>
    <w:p w:rsidR="00E731C0" w:rsidRPr="004B5F3B" w:rsidRDefault="00BA6A58" w:rsidP="00524A56">
      <w:pPr>
        <w:pStyle w:val="Default"/>
        <w:jc w:val="center"/>
        <w:rPr>
          <w:i/>
          <w:color w:val="0033E1"/>
          <w:sz w:val="28"/>
          <w:szCs w:val="28"/>
        </w:rPr>
      </w:pPr>
      <w:hyperlink r:id="rId36" w:history="1">
        <w:r w:rsidR="00E731C0" w:rsidRPr="004B5F3B">
          <w:rPr>
            <w:rStyle w:val="Hyperlink"/>
            <w:i/>
            <w:sz w:val="28"/>
            <w:szCs w:val="28"/>
          </w:rPr>
          <w:t>www.ameritas.com/group/olbc/egyptianschooltrust</w:t>
        </w:r>
      </w:hyperlink>
    </w:p>
    <w:p w:rsidR="00E731C0" w:rsidRPr="00EE0C41" w:rsidRDefault="00E731C0" w:rsidP="00524A56">
      <w:pPr>
        <w:pStyle w:val="Default"/>
        <w:jc w:val="both"/>
      </w:pPr>
    </w:p>
    <w:p w:rsidR="00E731C0" w:rsidRPr="002236E5" w:rsidRDefault="00E731C0" w:rsidP="00524A56">
      <w:pPr>
        <w:autoSpaceDE w:val="0"/>
        <w:autoSpaceDN w:val="0"/>
        <w:adjustRightInd w:val="0"/>
        <w:spacing w:after="0" w:line="240" w:lineRule="auto"/>
        <w:jc w:val="both"/>
        <w:rPr>
          <w:rFonts w:ascii="Lucida Sans" w:hAnsi="Lucida Sans" w:cs="Arial"/>
          <w:i/>
          <w:color w:val="04509B"/>
          <w:sz w:val="24"/>
          <w:szCs w:val="24"/>
        </w:rPr>
      </w:pPr>
      <w:r w:rsidRPr="002236E5">
        <w:rPr>
          <w:rFonts w:ascii="Lucida Sans" w:hAnsi="Lucida Sans" w:cs="Arial"/>
          <w:i/>
          <w:color w:val="04509B"/>
          <w:sz w:val="24"/>
          <w:szCs w:val="24"/>
        </w:rPr>
        <w:t>Q. Where do I find a vis</w:t>
      </w:r>
      <w:r w:rsidR="00AE613A" w:rsidRPr="002236E5">
        <w:rPr>
          <w:rFonts w:ascii="Lucida Sans" w:hAnsi="Lucida Sans" w:cs="Arial"/>
          <w:i/>
          <w:color w:val="04509B"/>
          <w:sz w:val="24"/>
          <w:szCs w:val="24"/>
        </w:rPr>
        <w:t>ion provider in the VSP network?</w:t>
      </w:r>
    </w:p>
    <w:p w:rsidR="00E731C0" w:rsidRPr="00EE0C41" w:rsidRDefault="00E731C0" w:rsidP="00524A56">
      <w:pPr>
        <w:autoSpaceDE w:val="0"/>
        <w:autoSpaceDN w:val="0"/>
        <w:adjustRightInd w:val="0"/>
        <w:spacing w:after="0" w:line="240" w:lineRule="auto"/>
        <w:jc w:val="both"/>
        <w:rPr>
          <w:rFonts w:ascii="Lucida Sans" w:hAnsi="Lucida Sans" w:cs="Arial"/>
          <w:sz w:val="24"/>
          <w:szCs w:val="24"/>
        </w:rPr>
      </w:pPr>
    </w:p>
    <w:p w:rsidR="004B5F3B" w:rsidRDefault="00E731C0" w:rsidP="00524A56">
      <w:pPr>
        <w:autoSpaceDE w:val="0"/>
        <w:autoSpaceDN w:val="0"/>
        <w:adjustRightInd w:val="0"/>
        <w:spacing w:after="0" w:line="240" w:lineRule="auto"/>
        <w:jc w:val="both"/>
        <w:rPr>
          <w:rFonts w:ascii="Lucida Sans" w:hAnsi="Lucida Sans" w:cs="Arial"/>
          <w:sz w:val="24"/>
          <w:szCs w:val="24"/>
        </w:rPr>
      </w:pPr>
      <w:r w:rsidRPr="00EE0C41">
        <w:rPr>
          <w:rFonts w:ascii="Lucida Sans" w:hAnsi="Lucida Sans" w:cs="Arial"/>
          <w:sz w:val="24"/>
          <w:szCs w:val="24"/>
        </w:rPr>
        <w:t xml:space="preserve">A.  You may contact Customer Service at the number above or go to </w:t>
      </w:r>
      <w:hyperlink r:id="rId37" w:history="1">
        <w:r w:rsidRPr="004B5F3B">
          <w:rPr>
            <w:rStyle w:val="Hyperlink"/>
            <w:rFonts w:ascii="Lucida Sans" w:hAnsi="Lucida Sans" w:cs="Arial"/>
            <w:i/>
            <w:sz w:val="24"/>
            <w:szCs w:val="24"/>
          </w:rPr>
          <w:t>www.vsp.com</w:t>
        </w:r>
      </w:hyperlink>
      <w:r w:rsidRPr="00EE0C41">
        <w:rPr>
          <w:rFonts w:ascii="Lucida Sans" w:hAnsi="Lucida Sans" w:cs="Arial"/>
          <w:sz w:val="24"/>
          <w:szCs w:val="24"/>
        </w:rPr>
        <w:t xml:space="preserve"> to find a participating vision provider.</w:t>
      </w:r>
    </w:p>
    <w:p w:rsidR="004B5F3B" w:rsidRDefault="004B5F3B" w:rsidP="00E731C0">
      <w:pPr>
        <w:autoSpaceDE w:val="0"/>
        <w:autoSpaceDN w:val="0"/>
        <w:adjustRightInd w:val="0"/>
        <w:spacing w:after="0" w:line="240" w:lineRule="auto"/>
        <w:rPr>
          <w:rFonts w:ascii="Lucida Sans" w:hAnsi="Lucida Sans" w:cs="Arial"/>
          <w:sz w:val="24"/>
          <w:szCs w:val="24"/>
        </w:rPr>
      </w:pPr>
    </w:p>
    <w:p w:rsidR="005A0845" w:rsidRDefault="004B5F3B" w:rsidP="00932A55">
      <w:pPr>
        <w:autoSpaceDE w:val="0"/>
        <w:autoSpaceDN w:val="0"/>
        <w:adjustRightInd w:val="0"/>
        <w:spacing w:after="0" w:line="240" w:lineRule="auto"/>
        <w:jc w:val="center"/>
        <w:rPr>
          <w:rFonts w:ascii="Lucida Sans" w:eastAsia="Calibri" w:hAnsi="Lucida Sans" w:cs="Arial"/>
          <w:bCs/>
          <w:color w:val="0065CD"/>
          <w:sz w:val="20"/>
          <w:szCs w:val="20"/>
        </w:rPr>
      </w:pPr>
      <w:r>
        <w:rPr>
          <w:noProof/>
        </w:rPr>
        <w:drawing>
          <wp:inline distT="0" distB="0" distL="0" distR="0" wp14:anchorId="4AB5E309" wp14:editId="3ED3ABE8">
            <wp:extent cx="2719449" cy="890649"/>
            <wp:effectExtent l="0" t="0" r="5080" b="508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26033" cy="892805"/>
                    </a:xfrm>
                    <a:prstGeom prst="rect">
                      <a:avLst/>
                    </a:prstGeom>
                  </pic:spPr>
                </pic:pic>
              </a:graphicData>
            </a:graphic>
          </wp:inline>
        </w:drawing>
      </w:r>
    </w:p>
    <w:p w:rsidR="005A0845" w:rsidRDefault="005A0845" w:rsidP="005A0845">
      <w:pPr>
        <w:autoSpaceDE w:val="0"/>
        <w:autoSpaceDN w:val="0"/>
        <w:adjustRightInd w:val="0"/>
        <w:spacing w:after="0" w:line="240" w:lineRule="auto"/>
        <w:jc w:val="both"/>
        <w:rPr>
          <w:rFonts w:ascii="Lucida Sans" w:eastAsia="Calibri" w:hAnsi="Lucida Sans" w:cs="Arial"/>
          <w:bCs/>
          <w:color w:val="0065CD"/>
          <w:sz w:val="20"/>
          <w:szCs w:val="20"/>
        </w:rPr>
      </w:pPr>
    </w:p>
    <w:p w:rsidR="005A0845" w:rsidRDefault="005A0845" w:rsidP="005A0845">
      <w:pPr>
        <w:autoSpaceDE w:val="0"/>
        <w:autoSpaceDN w:val="0"/>
        <w:adjustRightInd w:val="0"/>
        <w:spacing w:after="0" w:line="240" w:lineRule="auto"/>
        <w:jc w:val="both"/>
        <w:rPr>
          <w:rFonts w:ascii="Lucida Sans" w:eastAsia="Calibri" w:hAnsi="Lucida Sans" w:cs="Arial"/>
          <w:bCs/>
          <w:color w:val="0065CD"/>
          <w:sz w:val="20"/>
          <w:szCs w:val="20"/>
        </w:rPr>
      </w:pPr>
    </w:p>
    <w:p w:rsidR="005A0845" w:rsidRDefault="005A0845" w:rsidP="005A0845">
      <w:pPr>
        <w:autoSpaceDE w:val="0"/>
        <w:autoSpaceDN w:val="0"/>
        <w:adjustRightInd w:val="0"/>
        <w:spacing w:after="0" w:line="240" w:lineRule="auto"/>
        <w:jc w:val="both"/>
        <w:rPr>
          <w:rFonts w:ascii="Lucida Sans" w:eastAsia="Calibri" w:hAnsi="Lucida Sans" w:cs="Arial"/>
          <w:bCs/>
          <w:color w:val="0065CD"/>
          <w:sz w:val="20"/>
          <w:szCs w:val="20"/>
        </w:rPr>
      </w:pPr>
    </w:p>
    <w:p w:rsidR="005A0845" w:rsidRPr="00D7222E" w:rsidRDefault="005A0845" w:rsidP="005A0845">
      <w:pPr>
        <w:pStyle w:val="Footer"/>
        <w:jc w:val="right"/>
        <w:rPr>
          <w:rFonts w:ascii="Arial" w:hAnsi="Arial" w:cs="Arial"/>
          <w:sz w:val="24"/>
          <w:szCs w:val="24"/>
        </w:rPr>
      </w:pPr>
      <w:r>
        <w:rPr>
          <w:noProof/>
        </w:rPr>
        <mc:AlternateContent>
          <mc:Choice Requires="wps">
            <w:drawing>
              <wp:anchor distT="0" distB="0" distL="114300" distR="114300" simplePos="0" relativeHeight="251768832" behindDoc="0" locked="0" layoutInCell="1" allowOverlap="1" wp14:anchorId="74793EA1" wp14:editId="6A64A411">
                <wp:simplePos x="0" y="0"/>
                <wp:positionH relativeFrom="column">
                  <wp:posOffset>3098800</wp:posOffset>
                </wp:positionH>
                <wp:positionV relativeFrom="paragraph">
                  <wp:posOffset>3810</wp:posOffset>
                </wp:positionV>
                <wp:extent cx="1782445" cy="403860"/>
                <wp:effectExtent l="3175" t="3810" r="0" b="190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845" w:rsidRPr="00B904CE" w:rsidRDefault="005A0845" w:rsidP="005A0845">
                            <w:pPr>
                              <w:jc w:val="right"/>
                              <w:rPr>
                                <w:rFonts w:ascii="Lucida Sans" w:hAnsi="Lucida Sans"/>
                                <w:sz w:val="18"/>
                                <w:szCs w:val="18"/>
                              </w:rPr>
                            </w:pPr>
                            <w:r w:rsidRPr="00B904CE">
                              <w:rPr>
                                <w:rFonts w:ascii="Lucida Sans" w:hAnsi="Lucida Sans"/>
                                <w:sz w:val="18"/>
                                <w:szCs w:val="18"/>
                              </w:rPr>
                              <w:t xml:space="preserve">Egyptian Area Schools </w:t>
                            </w:r>
                            <w:r w:rsidRPr="00B904CE">
                              <w:rPr>
                                <w:rFonts w:ascii="Lucida Sans" w:hAnsi="Lucida Sans"/>
                                <w:sz w:val="18"/>
                                <w:szCs w:val="18"/>
                              </w:rPr>
                              <w:br/>
                              <w:t>Benefit Plan Gazette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5" o:spid="_x0000_s1040" type="#_x0000_t202" style="position:absolute;left:0;text-align:left;margin-left:244pt;margin-top:.3pt;width:140.35pt;height:3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2ZhvQIAAMU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" filled="f" stroked="f">
                <v:textbox>
                  <w:txbxContent>
                    <w:p w:rsidR="005A0845" w:rsidRPr="00B904CE" w:rsidRDefault="005A0845" w:rsidP="005A0845">
                      <w:pPr>
                        <w:jc w:val="right"/>
                        <w:rPr>
                          <w:rFonts w:ascii="Lucida Sans" w:hAnsi="Lucida Sans"/>
                          <w:sz w:val="18"/>
                          <w:szCs w:val="18"/>
                        </w:rPr>
                      </w:pPr>
                      <w:r w:rsidRPr="00B904CE">
                        <w:rPr>
                          <w:rFonts w:ascii="Lucida Sans" w:hAnsi="Lucida Sans"/>
                          <w:sz w:val="18"/>
                          <w:szCs w:val="18"/>
                        </w:rPr>
                        <w:t xml:space="preserve">Egyptian Area Schools </w:t>
                      </w:r>
                      <w:r w:rsidRPr="00B904CE">
                        <w:rPr>
                          <w:rFonts w:ascii="Lucida Sans" w:hAnsi="Lucida Sans"/>
                          <w:sz w:val="18"/>
                          <w:szCs w:val="18"/>
                        </w:rPr>
                        <w:br/>
                        <w:t>Benefit Plan Gazette</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31F70A80" wp14:editId="6D5AA0AC">
                <wp:simplePos x="0" y="0"/>
                <wp:positionH relativeFrom="column">
                  <wp:posOffset>5342255</wp:posOffset>
                </wp:positionH>
                <wp:positionV relativeFrom="paragraph">
                  <wp:posOffset>-30480</wp:posOffset>
                </wp:positionV>
                <wp:extent cx="0" cy="437515"/>
                <wp:effectExtent l="8255" t="7620" r="10795" b="12065"/>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6" o:spid="_x0000_s1026" type="#_x0000_t32" style="position:absolute;margin-left:420.65pt;margin-top:-2.4pt;width:0;height:34.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" strokecolor="#a5a5a5 [2092]"/>
            </w:pict>
          </mc:Fallback>
        </mc:AlternateContent>
      </w:r>
      <w:r>
        <w:rPr>
          <w:noProof/>
        </w:rPr>
        <w:drawing>
          <wp:anchor distT="0" distB="0" distL="114300" distR="114300" simplePos="0" relativeHeight="251766784" behindDoc="0" locked="0" layoutInCell="1" allowOverlap="1" wp14:anchorId="48D2CDF6" wp14:editId="5A342A5C">
            <wp:simplePos x="0" y="0"/>
            <wp:positionH relativeFrom="column">
              <wp:posOffset>4868379</wp:posOffset>
            </wp:positionH>
            <wp:positionV relativeFrom="paragraph">
              <wp:posOffset>-51435</wp:posOffset>
            </wp:positionV>
            <wp:extent cx="356235" cy="48514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a.gotto\AppData\Local\Microsoft\Windows\Temporary Internet Files\Content.Outlook\ELSCFBE5\Egyptian-CCbyQH-logo.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623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E49FD04" wp14:editId="177C4405">
            <wp:extent cx="1383527" cy="409503"/>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a.gotto\AppData\Local\Microsoft\Windows\Temporary Internet Files\Content.Outlook\ELSCFBE5\Egyptian-CCbyQH-logo.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83527" cy="409503"/>
                    </a:xfrm>
                    <a:prstGeom prst="rect">
                      <a:avLst/>
                    </a:prstGeom>
                    <a:noFill/>
                    <a:ln>
                      <a:noFill/>
                    </a:ln>
                  </pic:spPr>
                </pic:pic>
              </a:graphicData>
            </a:graphic>
          </wp:inline>
        </w:drawing>
      </w:r>
    </w:p>
    <w:sectPr w:rsidR="005A0845" w:rsidRPr="00D7222E" w:rsidSect="009268D3">
      <w:headerReference w:type="default" r:id="rId39"/>
      <w:footerReference w:type="default" r:id="rId40"/>
      <w:headerReference w:type="first" r:id="rId41"/>
      <w:footerReference w:type="first" r:id="rId42"/>
      <w:type w:val="continuous"/>
      <w:pgSz w:w="12240" w:h="15840"/>
      <w:pgMar w:top="720" w:right="720" w:bottom="720" w:left="720" w:header="360" w:footer="360" w:gutter="0"/>
      <w:cols w:space="1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EE7" w:rsidRDefault="00B23EE7" w:rsidP="00F428C9">
      <w:pPr>
        <w:spacing w:after="0" w:line="240" w:lineRule="auto"/>
      </w:pPr>
      <w:r>
        <w:separator/>
      </w:r>
    </w:p>
  </w:endnote>
  <w:endnote w:type="continuationSeparator" w:id="0">
    <w:p w:rsidR="00B23EE7" w:rsidRDefault="00B23EE7" w:rsidP="00F42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Sans-Dem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Caslon Pro">
    <w:altName w:val="Times New Roman"/>
    <w:charset w:val="00"/>
    <w:family w:val="auto"/>
    <w:pitch w:val="default"/>
  </w:font>
  <w:font w:name="Lucida Sans">
    <w:panose1 w:val="020B0602030504020204"/>
    <w:charset w:val="00"/>
    <w:family w:val="swiss"/>
    <w:pitch w:val="variable"/>
    <w:sig w:usb0="00000003" w:usb1="00000000" w:usb2="00000000" w:usb3="00000000" w:csb0="00000001" w:csb1="00000000"/>
  </w:font>
  <w:font w:name="Lucida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9B" w:rsidRPr="0078243B" w:rsidRDefault="00C5639B" w:rsidP="007824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45F" w:rsidRDefault="002111A2" w:rsidP="00CC445F">
    <w:pPr>
      <w:pStyle w:val="Footer"/>
      <w:jc w:val="right"/>
    </w:pPr>
    <w:r>
      <w:rPr>
        <w:noProof/>
      </w:rPr>
      <w:drawing>
        <wp:anchor distT="0" distB="0" distL="114300" distR="114300" simplePos="0" relativeHeight="251688960" behindDoc="0" locked="0" layoutInCell="1" allowOverlap="1" wp14:anchorId="4243B43E" wp14:editId="3A669613">
          <wp:simplePos x="0" y="0"/>
          <wp:positionH relativeFrom="column">
            <wp:posOffset>4867910</wp:posOffset>
          </wp:positionH>
          <wp:positionV relativeFrom="paragraph">
            <wp:posOffset>-158750</wp:posOffset>
          </wp:positionV>
          <wp:extent cx="356235" cy="485140"/>
          <wp:effectExtent l="0" t="0" r="571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a.gotto\AppData\Local\Microsoft\Windows\Temporary Internet Files\Content.Outlook\ELSCFBE5\Egyptian-CCbyQH-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623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D74">
      <w:rPr>
        <w:noProof/>
      </w:rPr>
      <mc:AlternateContent>
        <mc:Choice Requires="wps">
          <w:drawing>
            <wp:anchor distT="0" distB="0" distL="114300" distR="114300" simplePos="0" relativeHeight="251692032" behindDoc="0" locked="0" layoutInCell="1" allowOverlap="1" wp14:anchorId="0C9831CB" wp14:editId="45BAF8E2">
              <wp:simplePos x="0" y="0"/>
              <wp:positionH relativeFrom="column">
                <wp:posOffset>3098800</wp:posOffset>
              </wp:positionH>
              <wp:positionV relativeFrom="paragraph">
                <wp:posOffset>3810</wp:posOffset>
              </wp:positionV>
              <wp:extent cx="1782445" cy="403860"/>
              <wp:effectExtent l="3175" t="4445" r="0" b="127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44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4CE" w:rsidRPr="00B904CE" w:rsidRDefault="00B904CE" w:rsidP="00B904CE">
                          <w:pPr>
                            <w:jc w:val="right"/>
                            <w:rPr>
                              <w:rFonts w:ascii="Lucida Sans" w:hAnsi="Lucida Sans"/>
                              <w:sz w:val="18"/>
                              <w:szCs w:val="18"/>
                            </w:rPr>
                          </w:pPr>
                          <w:r w:rsidRPr="00B904CE">
                            <w:rPr>
                              <w:rFonts w:ascii="Lucida Sans" w:hAnsi="Lucida Sans"/>
                              <w:sz w:val="18"/>
                              <w:szCs w:val="18"/>
                            </w:rPr>
                            <w:t xml:space="preserve">Egyptian Area Schools </w:t>
                          </w:r>
                          <w:r w:rsidRPr="00B904CE">
                            <w:rPr>
                              <w:rFonts w:ascii="Lucida Sans" w:hAnsi="Lucida Sans"/>
                              <w:sz w:val="18"/>
                              <w:szCs w:val="18"/>
                            </w:rPr>
                            <w:br/>
                            <w:t>Benefit Plan Gazette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42" type="#_x0000_t202" style="position:absolute;left:0;text-align:left;margin-left:244pt;margin-top:.3pt;width:140.35pt;height:3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6Puw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" filled="f" stroked="f">
              <v:textbox>
                <w:txbxContent>
                  <w:p w:rsidR="00B904CE" w:rsidRPr="00B904CE" w:rsidRDefault="00B904CE" w:rsidP="00B904CE">
                    <w:pPr>
                      <w:jc w:val="right"/>
                      <w:rPr>
                        <w:rFonts w:ascii="Lucida Sans" w:hAnsi="Lucida Sans"/>
                        <w:sz w:val="18"/>
                        <w:szCs w:val="18"/>
                      </w:rPr>
                    </w:pPr>
                    <w:r w:rsidRPr="00B904CE">
                      <w:rPr>
                        <w:rFonts w:ascii="Lucida Sans" w:hAnsi="Lucida Sans"/>
                        <w:sz w:val="18"/>
                        <w:szCs w:val="18"/>
                      </w:rPr>
                      <w:t xml:space="preserve">Egyptian Area Schools </w:t>
                    </w:r>
                    <w:r w:rsidRPr="00B904CE">
                      <w:rPr>
                        <w:rFonts w:ascii="Lucida Sans" w:hAnsi="Lucida Sans"/>
                        <w:sz w:val="18"/>
                        <w:szCs w:val="18"/>
                      </w:rPr>
                      <w:br/>
                      <w:t>Benefit Plan Gazette</w:t>
                    </w:r>
                  </w:p>
                </w:txbxContent>
              </v:textbox>
            </v:shape>
          </w:pict>
        </mc:Fallback>
      </mc:AlternateContent>
    </w:r>
    <w:r w:rsidR="00B91D74">
      <w:rPr>
        <w:noProof/>
      </w:rPr>
      <mc:AlternateContent>
        <mc:Choice Requires="wps">
          <w:drawing>
            <wp:anchor distT="0" distB="0" distL="114300" distR="114300" simplePos="0" relativeHeight="251689984" behindDoc="0" locked="0" layoutInCell="1" allowOverlap="1" wp14:anchorId="30EAE286" wp14:editId="3E010226">
              <wp:simplePos x="0" y="0"/>
              <wp:positionH relativeFrom="column">
                <wp:posOffset>5342255</wp:posOffset>
              </wp:positionH>
              <wp:positionV relativeFrom="paragraph">
                <wp:posOffset>-30480</wp:posOffset>
              </wp:positionV>
              <wp:extent cx="0" cy="437515"/>
              <wp:effectExtent l="8255" t="8255" r="10795" b="11430"/>
              <wp:wrapNone/>
              <wp:docPr id="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420.65pt;margin-top:-2.4pt;width:0;height:3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" strokecolor="#a5a5a5 [2092]"/>
          </w:pict>
        </mc:Fallback>
      </mc:AlternateContent>
    </w:r>
    <w:r w:rsidR="00CC445F">
      <w:rPr>
        <w:noProof/>
      </w:rPr>
      <w:drawing>
        <wp:inline distT="0" distB="0" distL="0" distR="0" wp14:anchorId="47BC52FB" wp14:editId="1EC84598">
          <wp:extent cx="1383527" cy="4095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a.gotto\AppData\Local\Microsoft\Windows\Temporary Internet Files\Content.Outlook\ELSCFBE5\Egyptian-CCbyQH-logo.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383527" cy="40950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EE7" w:rsidRDefault="00B23EE7" w:rsidP="00F428C9">
      <w:pPr>
        <w:spacing w:after="0" w:line="240" w:lineRule="auto"/>
      </w:pPr>
      <w:r>
        <w:separator/>
      </w:r>
    </w:p>
  </w:footnote>
  <w:footnote w:type="continuationSeparator" w:id="0">
    <w:p w:rsidR="00B23EE7" w:rsidRDefault="00B23EE7" w:rsidP="00F42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39B" w:rsidRDefault="00C5639B" w:rsidP="00FA09F3">
    <w:pPr>
      <w:pStyle w:val="Header"/>
      <w:tabs>
        <w:tab w:val="clear" w:pos="9360"/>
        <w:tab w:val="left" w:pos="-180"/>
        <w:tab w:val="left" w:pos="-90"/>
        <w:tab w:val="right" w:pos="999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6E6" w:rsidRPr="000B2709" w:rsidRDefault="00B91D74" w:rsidP="00773B70">
    <w:pPr>
      <w:pStyle w:val="Header"/>
      <w:rPr>
        <w:rFonts w:ascii="Lucida Sans" w:hAnsi="Lucida Sans"/>
        <w:b/>
        <w:color w:val="FFFFFF" w:themeColor="background1"/>
        <w:sz w:val="44"/>
        <w:szCs w:val="44"/>
      </w:rPr>
    </w:pPr>
    <w:r>
      <w:rPr>
        <w:rFonts w:ascii="Lucida Sans" w:hAnsi="Lucida Sans"/>
        <w:b/>
        <w:noProof/>
        <w:color w:val="FFFFFF" w:themeColor="background1"/>
        <w:sz w:val="44"/>
        <w:szCs w:val="44"/>
      </w:rPr>
      <mc:AlternateContent>
        <mc:Choice Requires="wps">
          <w:drawing>
            <wp:anchor distT="0" distB="0" distL="114300" distR="114300" simplePos="0" relativeHeight="251683840" behindDoc="0" locked="0" layoutInCell="1" allowOverlap="1" wp14:anchorId="724ECCF5" wp14:editId="5419D36E">
              <wp:simplePos x="0" y="0"/>
              <wp:positionH relativeFrom="column">
                <wp:posOffset>4748530</wp:posOffset>
              </wp:positionH>
              <wp:positionV relativeFrom="paragraph">
                <wp:posOffset>387985</wp:posOffset>
              </wp:positionV>
              <wp:extent cx="2295525" cy="430530"/>
              <wp:effectExtent l="0" t="0" r="4445"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9B3" w:rsidRPr="000B2709" w:rsidRDefault="007935F8" w:rsidP="003F59B3">
                          <w:pPr>
                            <w:jc w:val="right"/>
                            <w:rPr>
                              <w:rFonts w:ascii="Lucida Sans" w:hAnsi="Lucida Sans"/>
                              <w:color w:val="FFFFFF" w:themeColor="background1"/>
                            </w:rPr>
                          </w:pPr>
                          <w:r>
                            <w:rPr>
                              <w:rFonts w:ascii="Lucida Sans" w:hAnsi="Lucida Sans"/>
                              <w:color w:val="FFFFFF" w:themeColor="background1"/>
                            </w:rPr>
                            <w:t>Spring</w:t>
                          </w:r>
                          <w:r w:rsidR="003F59B3" w:rsidRPr="000B2709">
                            <w:rPr>
                              <w:rFonts w:ascii="Lucida Sans" w:hAnsi="Lucida Sans"/>
                              <w:color w:val="FFFFFF" w:themeColor="background1"/>
                            </w:rPr>
                            <w:t xml:space="preserv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373.9pt;margin-top:30.55pt;width:180.75pt;height:3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Q/tgIAALk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" filled="f" stroked="f">
              <v:textbox>
                <w:txbxContent>
                  <w:p w:rsidR="003F59B3" w:rsidRPr="000B2709" w:rsidRDefault="007935F8" w:rsidP="003F59B3">
                    <w:pPr>
                      <w:jc w:val="right"/>
                      <w:rPr>
                        <w:rFonts w:ascii="Lucida Sans" w:hAnsi="Lucida Sans"/>
                        <w:color w:val="FFFFFF" w:themeColor="background1"/>
                      </w:rPr>
                    </w:pPr>
                    <w:r>
                      <w:rPr>
                        <w:rFonts w:ascii="Lucida Sans" w:hAnsi="Lucida Sans"/>
                        <w:color w:val="FFFFFF" w:themeColor="background1"/>
                      </w:rPr>
                      <w:t>Spring</w:t>
                    </w:r>
                    <w:r w:rsidR="003F59B3" w:rsidRPr="000B2709">
                      <w:rPr>
                        <w:rFonts w:ascii="Lucida Sans" w:hAnsi="Lucida Sans"/>
                        <w:color w:val="FFFFFF" w:themeColor="background1"/>
                      </w:rPr>
                      <w:t xml:space="preserve"> 2015</w:t>
                    </w:r>
                  </w:p>
                </w:txbxContent>
              </v:textbox>
            </v:shape>
          </w:pict>
        </mc:Fallback>
      </mc:AlternateContent>
    </w:r>
    <w:r>
      <w:rPr>
        <w:rFonts w:ascii="Lucida Sans" w:hAnsi="Lucida Sans"/>
        <w:b/>
        <w:noProof/>
        <w:color w:val="FFFFFF" w:themeColor="background1"/>
        <w:sz w:val="44"/>
        <w:szCs w:val="44"/>
      </w:rPr>
      <mc:AlternateContent>
        <mc:Choice Requires="wps">
          <w:drawing>
            <wp:anchor distT="0" distB="0" distL="114300" distR="114300" simplePos="0" relativeHeight="251685888" behindDoc="0" locked="0" layoutInCell="1" allowOverlap="1" wp14:anchorId="7DD10989" wp14:editId="5767C028">
              <wp:simplePos x="0" y="0"/>
              <wp:positionH relativeFrom="column">
                <wp:posOffset>12065</wp:posOffset>
              </wp:positionH>
              <wp:positionV relativeFrom="paragraph">
                <wp:posOffset>387985</wp:posOffset>
              </wp:positionV>
              <wp:extent cx="7306310" cy="0"/>
              <wp:effectExtent l="12065" t="6985" r="15875" b="12065"/>
              <wp:wrapNone/>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6310" cy="0"/>
                      </a:xfrm>
                      <a:prstGeom prst="straightConnector1">
                        <a:avLst/>
                      </a:prstGeom>
                      <a:noFill/>
                      <a:ln w="12700">
                        <a:solidFill>
                          <a:srgbClr val="E5A91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95pt;margin-top:30.55pt;width:575.3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" strokecolor="#e5a913" strokeweight="1pt"/>
          </w:pict>
        </mc:Fallback>
      </mc:AlternateContent>
    </w:r>
    <w:r w:rsidR="00773B70" w:rsidRPr="000B2709">
      <w:rPr>
        <w:rFonts w:ascii="Lucida Sans" w:hAnsi="Lucida Sans"/>
        <w:b/>
        <w:color w:val="FFFFFF" w:themeColor="background1"/>
        <w:sz w:val="44"/>
        <w:szCs w:val="44"/>
      </w:rPr>
      <w:t xml:space="preserve">Egyptian Area Schools Benefit Plan Gazette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E4662"/>
    <w:multiLevelType w:val="hybridMultilevel"/>
    <w:tmpl w:val="4FF6E792"/>
    <w:lvl w:ilvl="0" w:tplc="25A81162">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1226A8"/>
    <w:multiLevelType w:val="hybridMultilevel"/>
    <w:tmpl w:val="658C428C"/>
    <w:lvl w:ilvl="0" w:tplc="A6D84AAA">
      <w:start w:val="1"/>
      <w:numFmt w:val="bullet"/>
      <w:lvlText w:val=""/>
      <w:lvlJc w:val="left"/>
      <w:pPr>
        <w:ind w:left="720" w:hanging="360"/>
      </w:pPr>
      <w:rPr>
        <w:rFonts w:ascii="Wingdings" w:hAnsi="Wingdings" w:hint="default"/>
        <w:color w:val="0053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67FA8"/>
    <w:multiLevelType w:val="hybridMultilevel"/>
    <w:tmpl w:val="5234FE5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16D4020"/>
    <w:multiLevelType w:val="hybridMultilevel"/>
    <w:tmpl w:val="B8B22DE8"/>
    <w:lvl w:ilvl="0" w:tplc="1ED089D6">
      <w:start w:val="1"/>
      <w:numFmt w:val="bullet"/>
      <w:lvlText w:val=""/>
      <w:lvlJc w:val="left"/>
      <w:pPr>
        <w:ind w:left="1080" w:hanging="360"/>
      </w:pPr>
      <w:rPr>
        <w:rFonts w:ascii="Wingdings" w:hAnsi="Wingdings" w:hint="default"/>
        <w:color w:val="E5A913"/>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9895BE0"/>
    <w:multiLevelType w:val="hybridMultilevel"/>
    <w:tmpl w:val="DA8494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F86169"/>
    <w:multiLevelType w:val="hybridMultilevel"/>
    <w:tmpl w:val="6F520EFC"/>
    <w:lvl w:ilvl="0" w:tplc="A6D84AAA">
      <w:start w:val="1"/>
      <w:numFmt w:val="bullet"/>
      <w:lvlText w:val=""/>
      <w:lvlJc w:val="left"/>
      <w:pPr>
        <w:ind w:left="1080" w:hanging="360"/>
      </w:pPr>
      <w:rPr>
        <w:rFonts w:ascii="Wingdings" w:hAnsi="Wingdings" w:hint="default"/>
        <w:color w:val="00539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E4911AC"/>
    <w:multiLevelType w:val="hybridMultilevel"/>
    <w:tmpl w:val="04DA9988"/>
    <w:lvl w:ilvl="0" w:tplc="C36ECD1C">
      <w:start w:val="1"/>
      <w:numFmt w:val="upperLetter"/>
      <w:lvlText w:val="%1."/>
      <w:lvlJc w:val="left"/>
      <w:pPr>
        <w:ind w:left="360" w:hanging="360"/>
      </w:pPr>
      <w:rPr>
        <w:rFonts w:ascii="LucidaSans-Demi" w:hAnsi="LucidaSans-Demi" w:cs="LucidaSans-Dem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52A7AFE"/>
    <w:multiLevelType w:val="hybridMultilevel"/>
    <w:tmpl w:val="5106BF2C"/>
    <w:lvl w:ilvl="0" w:tplc="85BAAF66">
      <w:start w:val="1"/>
      <w:numFmt w:val="bullet"/>
      <w:lvlText w:val=""/>
      <w:lvlJc w:val="left"/>
      <w:pPr>
        <w:ind w:left="360" w:hanging="360"/>
      </w:pPr>
      <w:rPr>
        <w:rFonts w:ascii="Symbol" w:hAnsi="Symbol" w:hint="default"/>
        <w:color w:val="E5A91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6291C03"/>
    <w:multiLevelType w:val="hybridMultilevel"/>
    <w:tmpl w:val="C492C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7E1ACA"/>
    <w:multiLevelType w:val="hybridMultilevel"/>
    <w:tmpl w:val="9D24183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37FF7EDA"/>
    <w:multiLevelType w:val="hybridMultilevel"/>
    <w:tmpl w:val="2EB8A022"/>
    <w:lvl w:ilvl="0" w:tplc="702CE862">
      <w:start w:val="1"/>
      <w:numFmt w:val="bullet"/>
      <w:lvlText w:val=""/>
      <w:lvlJc w:val="left"/>
      <w:pPr>
        <w:ind w:left="720" w:hanging="360"/>
      </w:pPr>
      <w:rPr>
        <w:rFonts w:ascii="Wingdings" w:hAnsi="Wingdings" w:hint="default"/>
        <w:color w:val="E5A913"/>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5D5AA9"/>
    <w:multiLevelType w:val="hybridMultilevel"/>
    <w:tmpl w:val="B1AA3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3002AC"/>
    <w:multiLevelType w:val="hybridMultilevel"/>
    <w:tmpl w:val="50EA9FF2"/>
    <w:lvl w:ilvl="0" w:tplc="84C298D0">
      <w:start w:val="1"/>
      <w:numFmt w:val="decimal"/>
      <w:lvlText w:val="%1."/>
      <w:lvlJc w:val="left"/>
      <w:pPr>
        <w:ind w:left="720" w:hanging="360"/>
      </w:pPr>
      <w:rPr>
        <w:rFonts w:ascii="Calibri" w:hAnsi="Calibri" w:cs="Times New Roman" w:hint="default"/>
        <w:b w:val="0"/>
        <w:bCs w:val="0"/>
        <w:i w:val="0"/>
        <w:iCs w:val="0"/>
        <w:strike w:val="0"/>
        <w:color w:val="000000"/>
        <w:sz w:val="22"/>
        <w:szCs w:val="20"/>
        <w:u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BC6B41"/>
    <w:multiLevelType w:val="hybridMultilevel"/>
    <w:tmpl w:val="C11CE8A4"/>
    <w:lvl w:ilvl="0" w:tplc="44EEDA4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F24D25"/>
    <w:multiLevelType w:val="hybridMultilevel"/>
    <w:tmpl w:val="7F401EA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5">
    <w:nsid w:val="51C408E4"/>
    <w:multiLevelType w:val="hybridMultilevel"/>
    <w:tmpl w:val="5DC6D820"/>
    <w:lvl w:ilvl="0" w:tplc="EC1EFA2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2C51355"/>
    <w:multiLevelType w:val="hybridMultilevel"/>
    <w:tmpl w:val="D0AE18A6"/>
    <w:lvl w:ilvl="0" w:tplc="85BAAF66">
      <w:start w:val="1"/>
      <w:numFmt w:val="bullet"/>
      <w:lvlText w:val=""/>
      <w:lvlJc w:val="left"/>
      <w:pPr>
        <w:ind w:left="360" w:hanging="360"/>
      </w:pPr>
      <w:rPr>
        <w:rFonts w:ascii="Symbol" w:hAnsi="Symbol" w:hint="default"/>
        <w:color w:val="E5A913"/>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7406C40"/>
    <w:multiLevelType w:val="hybridMultilevel"/>
    <w:tmpl w:val="FCB2C48C"/>
    <w:lvl w:ilvl="0" w:tplc="A6D84AAA">
      <w:start w:val="1"/>
      <w:numFmt w:val="bullet"/>
      <w:lvlText w:val=""/>
      <w:lvlJc w:val="left"/>
      <w:pPr>
        <w:ind w:left="1152" w:hanging="360"/>
      </w:pPr>
      <w:rPr>
        <w:rFonts w:ascii="Wingdings" w:hAnsi="Wingdings" w:hint="default"/>
        <w:color w:val="00539B"/>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nsid w:val="71243E1F"/>
    <w:multiLevelType w:val="hybridMultilevel"/>
    <w:tmpl w:val="CD0CD286"/>
    <w:lvl w:ilvl="0" w:tplc="1D92D37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45E0ED4"/>
    <w:multiLevelType w:val="hybridMultilevel"/>
    <w:tmpl w:val="3CFE2A32"/>
    <w:lvl w:ilvl="0" w:tplc="04090001">
      <w:start w:val="1"/>
      <w:numFmt w:val="bullet"/>
      <w:lvlText w:val=""/>
      <w:lvlJc w:val="left"/>
      <w:pPr>
        <w:ind w:left="720" w:hanging="360"/>
      </w:pPr>
      <w:rPr>
        <w:rFonts w:ascii="Symbol" w:hAnsi="Symbol" w:hint="default"/>
        <w:color w:val="0053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7"/>
  </w:num>
  <w:num w:numId="4">
    <w:abstractNumId w:val="5"/>
  </w:num>
  <w:num w:numId="5">
    <w:abstractNumId w:val="12"/>
  </w:num>
  <w:num w:numId="6">
    <w:abstractNumId w:val="1"/>
  </w:num>
  <w:num w:numId="7">
    <w:abstractNumId w:val="19"/>
  </w:num>
  <w:num w:numId="8">
    <w:abstractNumId w:val="13"/>
  </w:num>
  <w:num w:numId="9">
    <w:abstractNumId w:val="10"/>
  </w:num>
  <w:num w:numId="10">
    <w:abstractNumId w:val="4"/>
  </w:num>
  <w:num w:numId="11">
    <w:abstractNumId w:val="15"/>
  </w:num>
  <w:num w:numId="12">
    <w:abstractNumId w:val="14"/>
  </w:num>
  <w:num w:numId="13">
    <w:abstractNumId w:val="16"/>
  </w:num>
  <w:num w:numId="14">
    <w:abstractNumId w:val="7"/>
  </w:num>
  <w:num w:numId="15">
    <w:abstractNumId w:val="18"/>
  </w:num>
  <w:num w:numId="16">
    <w:abstractNumId w:val="11"/>
  </w:num>
  <w:num w:numId="17">
    <w:abstractNumId w:val="2"/>
  </w:num>
  <w:num w:numId="18">
    <w:abstractNumId w:val="9"/>
  </w:num>
  <w:num w:numId="19">
    <w:abstractNumId w:val="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432"/>
  <w:characterSpacingControl w:val="doNotCompress"/>
  <w:hdrShapeDefaults>
    <o:shapedefaults v:ext="edit" spidmax="61441">
      <o:colormru v:ext="edit" colors="#e5a913,#04509b,#ffeaa3,#f2f2f2"/>
      <o:colormenu v:ext="edit" fillcolor="none" strokecolor="none [3212]"/>
    </o:shapedefaults>
    <o:shapelayout v:ext="edit">
      <o:regrouptable v:ext="edit">
        <o:entry new="1" old="0"/>
        <o:entry new="2" old="1"/>
        <o:entry new="3" old="0"/>
      </o:regrouptable>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8C9"/>
    <w:rsid w:val="00000F0A"/>
    <w:rsid w:val="00000FCF"/>
    <w:rsid w:val="00002519"/>
    <w:rsid w:val="000122CE"/>
    <w:rsid w:val="000140BC"/>
    <w:rsid w:val="00015017"/>
    <w:rsid w:val="000153A0"/>
    <w:rsid w:val="000176BB"/>
    <w:rsid w:val="00022C80"/>
    <w:rsid w:val="00025FFB"/>
    <w:rsid w:val="000271E2"/>
    <w:rsid w:val="00035E54"/>
    <w:rsid w:val="00040613"/>
    <w:rsid w:val="00054BAA"/>
    <w:rsid w:val="00061C9B"/>
    <w:rsid w:val="000742DB"/>
    <w:rsid w:val="00075FB5"/>
    <w:rsid w:val="00076DCA"/>
    <w:rsid w:val="00081FD2"/>
    <w:rsid w:val="000872A1"/>
    <w:rsid w:val="000B0816"/>
    <w:rsid w:val="000B2709"/>
    <w:rsid w:val="000B3CDB"/>
    <w:rsid w:val="000B757B"/>
    <w:rsid w:val="000C2F66"/>
    <w:rsid w:val="000C5D2F"/>
    <w:rsid w:val="000C765C"/>
    <w:rsid w:val="000D0D2B"/>
    <w:rsid w:val="000D5CE2"/>
    <w:rsid w:val="000D63B6"/>
    <w:rsid w:val="000E195A"/>
    <w:rsid w:val="000E3EB5"/>
    <w:rsid w:val="000F5085"/>
    <w:rsid w:val="000F6040"/>
    <w:rsid w:val="000F6106"/>
    <w:rsid w:val="000F6371"/>
    <w:rsid w:val="0010334E"/>
    <w:rsid w:val="00104B97"/>
    <w:rsid w:val="00105A97"/>
    <w:rsid w:val="00107F0F"/>
    <w:rsid w:val="00112FB9"/>
    <w:rsid w:val="00121EFB"/>
    <w:rsid w:val="001303B2"/>
    <w:rsid w:val="00132872"/>
    <w:rsid w:val="0013333B"/>
    <w:rsid w:val="00137204"/>
    <w:rsid w:val="001429B4"/>
    <w:rsid w:val="00145B7A"/>
    <w:rsid w:val="001473C4"/>
    <w:rsid w:val="001504DB"/>
    <w:rsid w:val="00154224"/>
    <w:rsid w:val="001544A6"/>
    <w:rsid w:val="001558BD"/>
    <w:rsid w:val="00156A0A"/>
    <w:rsid w:val="00171B81"/>
    <w:rsid w:val="0017451A"/>
    <w:rsid w:val="00182C00"/>
    <w:rsid w:val="0018330F"/>
    <w:rsid w:val="00183F96"/>
    <w:rsid w:val="0018455B"/>
    <w:rsid w:val="001857D2"/>
    <w:rsid w:val="00186AAF"/>
    <w:rsid w:val="00193DC4"/>
    <w:rsid w:val="00196400"/>
    <w:rsid w:val="001A26D5"/>
    <w:rsid w:val="001A4ADF"/>
    <w:rsid w:val="001B12C4"/>
    <w:rsid w:val="001B35D6"/>
    <w:rsid w:val="001C0BB0"/>
    <w:rsid w:val="001D73FA"/>
    <w:rsid w:val="001E44EB"/>
    <w:rsid w:val="001F05B8"/>
    <w:rsid w:val="001F106E"/>
    <w:rsid w:val="001F3F52"/>
    <w:rsid w:val="001F69B1"/>
    <w:rsid w:val="0020062C"/>
    <w:rsid w:val="0020066C"/>
    <w:rsid w:val="002019F2"/>
    <w:rsid w:val="002111A2"/>
    <w:rsid w:val="002162F0"/>
    <w:rsid w:val="00217FAD"/>
    <w:rsid w:val="00220B28"/>
    <w:rsid w:val="00221394"/>
    <w:rsid w:val="002236E5"/>
    <w:rsid w:val="00224063"/>
    <w:rsid w:val="00226A5A"/>
    <w:rsid w:val="002320A0"/>
    <w:rsid w:val="00233316"/>
    <w:rsid w:val="00247950"/>
    <w:rsid w:val="00252D7B"/>
    <w:rsid w:val="00255D9C"/>
    <w:rsid w:val="002562D4"/>
    <w:rsid w:val="002617E3"/>
    <w:rsid w:val="00263CB4"/>
    <w:rsid w:val="00271BEE"/>
    <w:rsid w:val="002807EE"/>
    <w:rsid w:val="00287984"/>
    <w:rsid w:val="00287C6C"/>
    <w:rsid w:val="00290332"/>
    <w:rsid w:val="002A4EA5"/>
    <w:rsid w:val="002B4805"/>
    <w:rsid w:val="002B6789"/>
    <w:rsid w:val="002B74B3"/>
    <w:rsid w:val="002C5B3D"/>
    <w:rsid w:val="002C5BAC"/>
    <w:rsid w:val="002C7883"/>
    <w:rsid w:val="002D2309"/>
    <w:rsid w:val="002D7B86"/>
    <w:rsid w:val="002E2B64"/>
    <w:rsid w:val="002E6ED8"/>
    <w:rsid w:val="002F1D2E"/>
    <w:rsid w:val="002F422C"/>
    <w:rsid w:val="00300E38"/>
    <w:rsid w:val="00307587"/>
    <w:rsid w:val="00310498"/>
    <w:rsid w:val="00312993"/>
    <w:rsid w:val="00312DD3"/>
    <w:rsid w:val="00314604"/>
    <w:rsid w:val="0032319D"/>
    <w:rsid w:val="003328D9"/>
    <w:rsid w:val="003466AE"/>
    <w:rsid w:val="00346FE4"/>
    <w:rsid w:val="00351358"/>
    <w:rsid w:val="00357E04"/>
    <w:rsid w:val="003632C2"/>
    <w:rsid w:val="003710B0"/>
    <w:rsid w:val="00374835"/>
    <w:rsid w:val="0038185C"/>
    <w:rsid w:val="0039572A"/>
    <w:rsid w:val="003A18AD"/>
    <w:rsid w:val="003A47A0"/>
    <w:rsid w:val="003A669D"/>
    <w:rsid w:val="003D36CD"/>
    <w:rsid w:val="003D698B"/>
    <w:rsid w:val="003D77AF"/>
    <w:rsid w:val="003F0E16"/>
    <w:rsid w:val="003F59B3"/>
    <w:rsid w:val="003F5F42"/>
    <w:rsid w:val="003F6BB0"/>
    <w:rsid w:val="004006E6"/>
    <w:rsid w:val="0040159A"/>
    <w:rsid w:val="00405DD8"/>
    <w:rsid w:val="00410A97"/>
    <w:rsid w:val="004145D4"/>
    <w:rsid w:val="004208A5"/>
    <w:rsid w:val="00423258"/>
    <w:rsid w:val="00426406"/>
    <w:rsid w:val="00426902"/>
    <w:rsid w:val="00434800"/>
    <w:rsid w:val="00437D2E"/>
    <w:rsid w:val="004446AF"/>
    <w:rsid w:val="004479D2"/>
    <w:rsid w:val="004531FE"/>
    <w:rsid w:val="0045606B"/>
    <w:rsid w:val="00462BDB"/>
    <w:rsid w:val="004641CB"/>
    <w:rsid w:val="0047288F"/>
    <w:rsid w:val="00483353"/>
    <w:rsid w:val="00491BCF"/>
    <w:rsid w:val="004A1698"/>
    <w:rsid w:val="004A31AE"/>
    <w:rsid w:val="004A6962"/>
    <w:rsid w:val="004A6BE7"/>
    <w:rsid w:val="004B0F14"/>
    <w:rsid w:val="004B5F3B"/>
    <w:rsid w:val="004D0528"/>
    <w:rsid w:val="004D52BC"/>
    <w:rsid w:val="004E0A7D"/>
    <w:rsid w:val="004E688B"/>
    <w:rsid w:val="004F2258"/>
    <w:rsid w:val="004F4E1F"/>
    <w:rsid w:val="00500A96"/>
    <w:rsid w:val="00501F90"/>
    <w:rsid w:val="00504AC0"/>
    <w:rsid w:val="00512AFF"/>
    <w:rsid w:val="00514819"/>
    <w:rsid w:val="00521384"/>
    <w:rsid w:val="0052477A"/>
    <w:rsid w:val="00524A56"/>
    <w:rsid w:val="00533259"/>
    <w:rsid w:val="005413CC"/>
    <w:rsid w:val="00543A59"/>
    <w:rsid w:val="00555240"/>
    <w:rsid w:val="00561F26"/>
    <w:rsid w:val="005632F0"/>
    <w:rsid w:val="00564BA7"/>
    <w:rsid w:val="005651A7"/>
    <w:rsid w:val="00570081"/>
    <w:rsid w:val="00570161"/>
    <w:rsid w:val="00577D0E"/>
    <w:rsid w:val="005856CB"/>
    <w:rsid w:val="005913AF"/>
    <w:rsid w:val="005917D9"/>
    <w:rsid w:val="00594430"/>
    <w:rsid w:val="005946A3"/>
    <w:rsid w:val="00596CB5"/>
    <w:rsid w:val="005A0845"/>
    <w:rsid w:val="005C25CE"/>
    <w:rsid w:val="005C2EDC"/>
    <w:rsid w:val="005C43F1"/>
    <w:rsid w:val="005D24FF"/>
    <w:rsid w:val="005D27E4"/>
    <w:rsid w:val="005D7FE7"/>
    <w:rsid w:val="005E255A"/>
    <w:rsid w:val="005E3363"/>
    <w:rsid w:val="005E4323"/>
    <w:rsid w:val="005E4E7A"/>
    <w:rsid w:val="005E657E"/>
    <w:rsid w:val="005F3AB2"/>
    <w:rsid w:val="005F6254"/>
    <w:rsid w:val="0060246F"/>
    <w:rsid w:val="00603D8F"/>
    <w:rsid w:val="00630E10"/>
    <w:rsid w:val="00632DED"/>
    <w:rsid w:val="006367E7"/>
    <w:rsid w:val="00637CC7"/>
    <w:rsid w:val="00641DBB"/>
    <w:rsid w:val="00644486"/>
    <w:rsid w:val="00650665"/>
    <w:rsid w:val="006509E4"/>
    <w:rsid w:val="006601F1"/>
    <w:rsid w:val="00660633"/>
    <w:rsid w:val="00670B0D"/>
    <w:rsid w:val="00673D4A"/>
    <w:rsid w:val="00675501"/>
    <w:rsid w:val="006862ED"/>
    <w:rsid w:val="00691BB4"/>
    <w:rsid w:val="0069407F"/>
    <w:rsid w:val="006949DE"/>
    <w:rsid w:val="0069666C"/>
    <w:rsid w:val="0069684F"/>
    <w:rsid w:val="006A3109"/>
    <w:rsid w:val="006A633C"/>
    <w:rsid w:val="006B350D"/>
    <w:rsid w:val="006C3FDE"/>
    <w:rsid w:val="006C632E"/>
    <w:rsid w:val="006C71FA"/>
    <w:rsid w:val="006D018E"/>
    <w:rsid w:val="006D0B9E"/>
    <w:rsid w:val="006D1102"/>
    <w:rsid w:val="006D1513"/>
    <w:rsid w:val="006E0F40"/>
    <w:rsid w:val="006F026C"/>
    <w:rsid w:val="006F03FB"/>
    <w:rsid w:val="00701981"/>
    <w:rsid w:val="00705891"/>
    <w:rsid w:val="00706490"/>
    <w:rsid w:val="00706762"/>
    <w:rsid w:val="007164AC"/>
    <w:rsid w:val="00717642"/>
    <w:rsid w:val="007238A2"/>
    <w:rsid w:val="00724647"/>
    <w:rsid w:val="007257EB"/>
    <w:rsid w:val="0073095A"/>
    <w:rsid w:val="00731460"/>
    <w:rsid w:val="00732CA1"/>
    <w:rsid w:val="00736C9C"/>
    <w:rsid w:val="00740955"/>
    <w:rsid w:val="0074244D"/>
    <w:rsid w:val="00770BA5"/>
    <w:rsid w:val="00773B70"/>
    <w:rsid w:val="0078243B"/>
    <w:rsid w:val="00784E9A"/>
    <w:rsid w:val="0078755B"/>
    <w:rsid w:val="007935F8"/>
    <w:rsid w:val="00793AC5"/>
    <w:rsid w:val="00795B45"/>
    <w:rsid w:val="007B0B8A"/>
    <w:rsid w:val="007B0E7C"/>
    <w:rsid w:val="007B2C0E"/>
    <w:rsid w:val="007B5FE6"/>
    <w:rsid w:val="007C447D"/>
    <w:rsid w:val="007D39AB"/>
    <w:rsid w:val="007E3E49"/>
    <w:rsid w:val="007E50EE"/>
    <w:rsid w:val="007F3BCF"/>
    <w:rsid w:val="007F4643"/>
    <w:rsid w:val="00802DB9"/>
    <w:rsid w:val="008035BE"/>
    <w:rsid w:val="00804017"/>
    <w:rsid w:val="00813BED"/>
    <w:rsid w:val="00826C85"/>
    <w:rsid w:val="008273F2"/>
    <w:rsid w:val="00831192"/>
    <w:rsid w:val="008379ED"/>
    <w:rsid w:val="00845053"/>
    <w:rsid w:val="0084506D"/>
    <w:rsid w:val="00846DA8"/>
    <w:rsid w:val="00853546"/>
    <w:rsid w:val="00862F39"/>
    <w:rsid w:val="00871D20"/>
    <w:rsid w:val="008727D9"/>
    <w:rsid w:val="00873EC1"/>
    <w:rsid w:val="00877139"/>
    <w:rsid w:val="0087767E"/>
    <w:rsid w:val="00886210"/>
    <w:rsid w:val="00886482"/>
    <w:rsid w:val="00893C68"/>
    <w:rsid w:val="00894EF6"/>
    <w:rsid w:val="008960BE"/>
    <w:rsid w:val="008A0807"/>
    <w:rsid w:val="008A37DB"/>
    <w:rsid w:val="008A3CCC"/>
    <w:rsid w:val="008A6C89"/>
    <w:rsid w:val="008B1164"/>
    <w:rsid w:val="008C14AE"/>
    <w:rsid w:val="008C7C07"/>
    <w:rsid w:val="008D6D5B"/>
    <w:rsid w:val="008E02BB"/>
    <w:rsid w:val="008E2887"/>
    <w:rsid w:val="008E3B0F"/>
    <w:rsid w:val="008F57E9"/>
    <w:rsid w:val="008F6DF8"/>
    <w:rsid w:val="00900A37"/>
    <w:rsid w:val="00902CC4"/>
    <w:rsid w:val="00916CEC"/>
    <w:rsid w:val="00916D83"/>
    <w:rsid w:val="00920663"/>
    <w:rsid w:val="009219BB"/>
    <w:rsid w:val="00923651"/>
    <w:rsid w:val="009245A1"/>
    <w:rsid w:val="009268D3"/>
    <w:rsid w:val="00932A55"/>
    <w:rsid w:val="00936AF6"/>
    <w:rsid w:val="00941040"/>
    <w:rsid w:val="009476B9"/>
    <w:rsid w:val="00950FCB"/>
    <w:rsid w:val="0095309F"/>
    <w:rsid w:val="00954551"/>
    <w:rsid w:val="00964598"/>
    <w:rsid w:val="009656D9"/>
    <w:rsid w:val="0096743F"/>
    <w:rsid w:val="009703E6"/>
    <w:rsid w:val="00973F68"/>
    <w:rsid w:val="00976DDA"/>
    <w:rsid w:val="00983064"/>
    <w:rsid w:val="009917EA"/>
    <w:rsid w:val="009A2AF8"/>
    <w:rsid w:val="009A4770"/>
    <w:rsid w:val="009A7293"/>
    <w:rsid w:val="009A7C10"/>
    <w:rsid w:val="009B3376"/>
    <w:rsid w:val="009B4945"/>
    <w:rsid w:val="009C3D1C"/>
    <w:rsid w:val="009C66D0"/>
    <w:rsid w:val="009D4F6E"/>
    <w:rsid w:val="009E1889"/>
    <w:rsid w:val="009E18CB"/>
    <w:rsid w:val="009E31B3"/>
    <w:rsid w:val="00A04BB0"/>
    <w:rsid w:val="00A04E29"/>
    <w:rsid w:val="00A0650B"/>
    <w:rsid w:val="00A06D54"/>
    <w:rsid w:val="00A1274D"/>
    <w:rsid w:val="00A158C3"/>
    <w:rsid w:val="00A23956"/>
    <w:rsid w:val="00A270BF"/>
    <w:rsid w:val="00A401BF"/>
    <w:rsid w:val="00A42BBE"/>
    <w:rsid w:val="00A42F9C"/>
    <w:rsid w:val="00A50A18"/>
    <w:rsid w:val="00A64CAE"/>
    <w:rsid w:val="00A66640"/>
    <w:rsid w:val="00A8176F"/>
    <w:rsid w:val="00A91C6B"/>
    <w:rsid w:val="00A9245F"/>
    <w:rsid w:val="00A92E43"/>
    <w:rsid w:val="00A943EF"/>
    <w:rsid w:val="00AA7ED0"/>
    <w:rsid w:val="00AD01DE"/>
    <w:rsid w:val="00AD54BD"/>
    <w:rsid w:val="00AD5E55"/>
    <w:rsid w:val="00AD7069"/>
    <w:rsid w:val="00AE445D"/>
    <w:rsid w:val="00AE573A"/>
    <w:rsid w:val="00AE613A"/>
    <w:rsid w:val="00AE7FE3"/>
    <w:rsid w:val="00AF190B"/>
    <w:rsid w:val="00AF5200"/>
    <w:rsid w:val="00B01A9A"/>
    <w:rsid w:val="00B04EC7"/>
    <w:rsid w:val="00B2091C"/>
    <w:rsid w:val="00B22B44"/>
    <w:rsid w:val="00B23EE7"/>
    <w:rsid w:val="00B2416C"/>
    <w:rsid w:val="00B244DD"/>
    <w:rsid w:val="00B24C45"/>
    <w:rsid w:val="00B30920"/>
    <w:rsid w:val="00B31E50"/>
    <w:rsid w:val="00B32707"/>
    <w:rsid w:val="00B37DCF"/>
    <w:rsid w:val="00B4230B"/>
    <w:rsid w:val="00B43E1C"/>
    <w:rsid w:val="00B444BA"/>
    <w:rsid w:val="00B5535C"/>
    <w:rsid w:val="00B55AB4"/>
    <w:rsid w:val="00B60904"/>
    <w:rsid w:val="00B6216D"/>
    <w:rsid w:val="00B7538F"/>
    <w:rsid w:val="00B87BDF"/>
    <w:rsid w:val="00B904CE"/>
    <w:rsid w:val="00B91D74"/>
    <w:rsid w:val="00B96ED0"/>
    <w:rsid w:val="00B97C10"/>
    <w:rsid w:val="00BA0E39"/>
    <w:rsid w:val="00BA11D9"/>
    <w:rsid w:val="00BA6A58"/>
    <w:rsid w:val="00BB1CBD"/>
    <w:rsid w:val="00BB4ACD"/>
    <w:rsid w:val="00BC2784"/>
    <w:rsid w:val="00BC5233"/>
    <w:rsid w:val="00BD3376"/>
    <w:rsid w:val="00BD4844"/>
    <w:rsid w:val="00BE019D"/>
    <w:rsid w:val="00BF4B82"/>
    <w:rsid w:val="00BF7D9F"/>
    <w:rsid w:val="00C07943"/>
    <w:rsid w:val="00C11DF3"/>
    <w:rsid w:val="00C267AE"/>
    <w:rsid w:val="00C302AD"/>
    <w:rsid w:val="00C42C94"/>
    <w:rsid w:val="00C42F8F"/>
    <w:rsid w:val="00C444BB"/>
    <w:rsid w:val="00C4778B"/>
    <w:rsid w:val="00C51F52"/>
    <w:rsid w:val="00C5639B"/>
    <w:rsid w:val="00C57955"/>
    <w:rsid w:val="00C60E87"/>
    <w:rsid w:val="00C64777"/>
    <w:rsid w:val="00C70BA1"/>
    <w:rsid w:val="00C71875"/>
    <w:rsid w:val="00C726BB"/>
    <w:rsid w:val="00C7405A"/>
    <w:rsid w:val="00C75349"/>
    <w:rsid w:val="00C802DA"/>
    <w:rsid w:val="00C812AD"/>
    <w:rsid w:val="00C8199C"/>
    <w:rsid w:val="00C86FFF"/>
    <w:rsid w:val="00C95E54"/>
    <w:rsid w:val="00C96E1F"/>
    <w:rsid w:val="00CA0AAC"/>
    <w:rsid w:val="00CA6FA8"/>
    <w:rsid w:val="00CA7970"/>
    <w:rsid w:val="00CB0A6A"/>
    <w:rsid w:val="00CB7F23"/>
    <w:rsid w:val="00CC289D"/>
    <w:rsid w:val="00CC445F"/>
    <w:rsid w:val="00CD1B77"/>
    <w:rsid w:val="00CD2A01"/>
    <w:rsid w:val="00CD30DB"/>
    <w:rsid w:val="00CE5272"/>
    <w:rsid w:val="00CF408F"/>
    <w:rsid w:val="00CF575C"/>
    <w:rsid w:val="00D062E2"/>
    <w:rsid w:val="00D07046"/>
    <w:rsid w:val="00D11A91"/>
    <w:rsid w:val="00D14474"/>
    <w:rsid w:val="00D27418"/>
    <w:rsid w:val="00D327A4"/>
    <w:rsid w:val="00D34F5C"/>
    <w:rsid w:val="00D41D90"/>
    <w:rsid w:val="00D46825"/>
    <w:rsid w:val="00D55AA8"/>
    <w:rsid w:val="00D56213"/>
    <w:rsid w:val="00D564A1"/>
    <w:rsid w:val="00D62E1C"/>
    <w:rsid w:val="00D70464"/>
    <w:rsid w:val="00D70B20"/>
    <w:rsid w:val="00D70B54"/>
    <w:rsid w:val="00D72C96"/>
    <w:rsid w:val="00D73104"/>
    <w:rsid w:val="00D74E5B"/>
    <w:rsid w:val="00D74E7E"/>
    <w:rsid w:val="00D76C9B"/>
    <w:rsid w:val="00D82F51"/>
    <w:rsid w:val="00D93300"/>
    <w:rsid w:val="00DA59C0"/>
    <w:rsid w:val="00DA5D9E"/>
    <w:rsid w:val="00DB2F0C"/>
    <w:rsid w:val="00DB3FFC"/>
    <w:rsid w:val="00DB4C20"/>
    <w:rsid w:val="00DB68CA"/>
    <w:rsid w:val="00DC68D3"/>
    <w:rsid w:val="00DD1B8E"/>
    <w:rsid w:val="00DD2F2E"/>
    <w:rsid w:val="00DD5D38"/>
    <w:rsid w:val="00DE2877"/>
    <w:rsid w:val="00DE6834"/>
    <w:rsid w:val="00E017BE"/>
    <w:rsid w:val="00E01C25"/>
    <w:rsid w:val="00E1496F"/>
    <w:rsid w:val="00E1542A"/>
    <w:rsid w:val="00E30068"/>
    <w:rsid w:val="00E332CC"/>
    <w:rsid w:val="00E33818"/>
    <w:rsid w:val="00E43FA9"/>
    <w:rsid w:val="00E4409C"/>
    <w:rsid w:val="00E546A0"/>
    <w:rsid w:val="00E55AE2"/>
    <w:rsid w:val="00E731C0"/>
    <w:rsid w:val="00E74245"/>
    <w:rsid w:val="00E81A80"/>
    <w:rsid w:val="00E8303B"/>
    <w:rsid w:val="00E8358F"/>
    <w:rsid w:val="00E87837"/>
    <w:rsid w:val="00E87BCE"/>
    <w:rsid w:val="00E91AAE"/>
    <w:rsid w:val="00E9412E"/>
    <w:rsid w:val="00E95136"/>
    <w:rsid w:val="00E963EE"/>
    <w:rsid w:val="00E97C2E"/>
    <w:rsid w:val="00EA0EB2"/>
    <w:rsid w:val="00EB6DA6"/>
    <w:rsid w:val="00EC0226"/>
    <w:rsid w:val="00EC1E8E"/>
    <w:rsid w:val="00ED36B3"/>
    <w:rsid w:val="00ED604F"/>
    <w:rsid w:val="00EE2479"/>
    <w:rsid w:val="00EE4F7E"/>
    <w:rsid w:val="00EE584A"/>
    <w:rsid w:val="00EF2AF2"/>
    <w:rsid w:val="00EF490C"/>
    <w:rsid w:val="00F072FE"/>
    <w:rsid w:val="00F10A76"/>
    <w:rsid w:val="00F1281E"/>
    <w:rsid w:val="00F13DFC"/>
    <w:rsid w:val="00F15A72"/>
    <w:rsid w:val="00F25699"/>
    <w:rsid w:val="00F32E83"/>
    <w:rsid w:val="00F33A75"/>
    <w:rsid w:val="00F34EF1"/>
    <w:rsid w:val="00F35A6C"/>
    <w:rsid w:val="00F428C9"/>
    <w:rsid w:val="00F5248E"/>
    <w:rsid w:val="00F54217"/>
    <w:rsid w:val="00F54DAC"/>
    <w:rsid w:val="00F6534C"/>
    <w:rsid w:val="00F745BF"/>
    <w:rsid w:val="00F9089A"/>
    <w:rsid w:val="00F91881"/>
    <w:rsid w:val="00F91C77"/>
    <w:rsid w:val="00FA09F3"/>
    <w:rsid w:val="00FA0CDD"/>
    <w:rsid w:val="00FA3742"/>
    <w:rsid w:val="00FB211B"/>
    <w:rsid w:val="00FB2F86"/>
    <w:rsid w:val="00FB7D94"/>
    <w:rsid w:val="00FC0BF8"/>
    <w:rsid w:val="00FC2667"/>
    <w:rsid w:val="00FC46BB"/>
    <w:rsid w:val="00FC79AA"/>
    <w:rsid w:val="00FD04E4"/>
    <w:rsid w:val="00FD0589"/>
    <w:rsid w:val="00FD4156"/>
    <w:rsid w:val="00FE17C1"/>
    <w:rsid w:val="00FE63A1"/>
    <w:rsid w:val="00FF02C8"/>
    <w:rsid w:val="00FF2B7E"/>
    <w:rsid w:val="00FF5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colormru v:ext="edit" colors="#e5a913,#04509b,#ffeaa3,#f2f2f2"/>
      <o:colormenu v:ext="edit" fillcolor="none" strokecolor="none [3212]"/>
    </o:shapedefaults>
    <o:shapelayout v:ext="edit">
      <o:idmap v:ext="edit" data="1"/>
      <o:regrouptable v:ext="edit">
        <o:entry new="1" old="0"/>
        <o:entry new="2" old="1"/>
        <o:entry new="3" old="0"/>
        <o:entry new="4" old="0"/>
        <o:entry new="5" old="0"/>
        <o:entry new="6" old="0"/>
        <o:entry new="7"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2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8C9"/>
  </w:style>
  <w:style w:type="paragraph" w:styleId="Footer">
    <w:name w:val="footer"/>
    <w:basedOn w:val="Normal"/>
    <w:link w:val="FooterChar"/>
    <w:uiPriority w:val="99"/>
    <w:unhideWhenUsed/>
    <w:rsid w:val="00F42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8C9"/>
  </w:style>
  <w:style w:type="paragraph" w:styleId="BalloonText">
    <w:name w:val="Balloon Text"/>
    <w:basedOn w:val="Normal"/>
    <w:link w:val="BalloonTextChar"/>
    <w:uiPriority w:val="99"/>
    <w:semiHidden/>
    <w:unhideWhenUsed/>
    <w:rsid w:val="00F42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8C9"/>
    <w:rPr>
      <w:rFonts w:ascii="Tahoma" w:hAnsi="Tahoma" w:cs="Tahoma"/>
      <w:sz w:val="16"/>
      <w:szCs w:val="16"/>
    </w:rPr>
  </w:style>
  <w:style w:type="paragraph" w:styleId="PlainText">
    <w:name w:val="Plain Text"/>
    <w:basedOn w:val="Normal"/>
    <w:link w:val="PlainTextChar"/>
    <w:uiPriority w:val="99"/>
    <w:unhideWhenUsed/>
    <w:rsid w:val="0010334E"/>
    <w:pPr>
      <w:spacing w:after="0" w:line="240" w:lineRule="auto"/>
    </w:pPr>
    <w:rPr>
      <w:rFonts w:ascii="Arial" w:eastAsia="Calibri" w:hAnsi="Arial" w:cs="Times New Roman"/>
      <w:sz w:val="20"/>
      <w:szCs w:val="21"/>
    </w:rPr>
  </w:style>
  <w:style w:type="character" w:customStyle="1" w:styleId="PlainTextChar">
    <w:name w:val="Plain Text Char"/>
    <w:basedOn w:val="DefaultParagraphFont"/>
    <w:link w:val="PlainText"/>
    <w:uiPriority w:val="99"/>
    <w:rsid w:val="0010334E"/>
    <w:rPr>
      <w:rFonts w:ascii="Arial" w:eastAsia="Calibri" w:hAnsi="Arial" w:cs="Times New Roman"/>
      <w:sz w:val="20"/>
      <w:szCs w:val="21"/>
    </w:rPr>
  </w:style>
  <w:style w:type="paragraph" w:styleId="ListParagraph">
    <w:name w:val="List Paragraph"/>
    <w:basedOn w:val="Normal"/>
    <w:uiPriority w:val="34"/>
    <w:qFormat/>
    <w:rsid w:val="0010334E"/>
    <w:pPr>
      <w:ind w:left="720"/>
      <w:contextualSpacing/>
    </w:pPr>
    <w:rPr>
      <w:rFonts w:ascii="Calibri" w:eastAsia="Calibri" w:hAnsi="Calibri" w:cs="Times New Roman"/>
    </w:rPr>
  </w:style>
  <w:style w:type="table" w:styleId="TableGrid">
    <w:name w:val="Table Grid"/>
    <w:basedOn w:val="TableNormal"/>
    <w:uiPriority w:val="59"/>
    <w:rsid w:val="00694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E4E7A"/>
    <w:rPr>
      <w:color w:val="0000FF" w:themeColor="hyperlink"/>
      <w:u w:val="single"/>
    </w:rPr>
  </w:style>
  <w:style w:type="character" w:customStyle="1" w:styleId="a1">
    <w:name w:val="a1"/>
    <w:basedOn w:val="DefaultParagraphFont"/>
    <w:rsid w:val="000E195A"/>
    <w:rPr>
      <w:rFonts w:ascii="Adobe Caslon Pro" w:hAnsi="Adobe Caslon Pro" w:hint="default"/>
      <w:color w:val="000000"/>
    </w:rPr>
  </w:style>
  <w:style w:type="character" w:styleId="FollowedHyperlink">
    <w:name w:val="FollowedHyperlink"/>
    <w:basedOn w:val="DefaultParagraphFont"/>
    <w:uiPriority w:val="99"/>
    <w:semiHidden/>
    <w:unhideWhenUsed/>
    <w:rsid w:val="00983064"/>
    <w:rPr>
      <w:color w:val="800080" w:themeColor="followedHyperlink"/>
      <w:u w:val="single"/>
    </w:rPr>
  </w:style>
  <w:style w:type="table" w:customStyle="1" w:styleId="TableGrid1">
    <w:name w:val="Table Grid1"/>
    <w:basedOn w:val="TableNormal"/>
    <w:next w:val="TableGrid"/>
    <w:uiPriority w:val="59"/>
    <w:rsid w:val="008A6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1875"/>
    <w:pPr>
      <w:autoSpaceDE w:val="0"/>
      <w:autoSpaceDN w:val="0"/>
      <w:adjustRightInd w:val="0"/>
      <w:spacing w:after="0" w:line="240" w:lineRule="auto"/>
    </w:pPr>
    <w:rPr>
      <w:rFonts w:ascii="Lucida Sans" w:hAnsi="Lucida Sans" w:cs="Lucida Sans"/>
      <w:color w:val="000000"/>
      <w:sz w:val="24"/>
      <w:szCs w:val="24"/>
    </w:rPr>
  </w:style>
  <w:style w:type="paragraph" w:styleId="NoSpacing">
    <w:name w:val="No Spacing"/>
    <w:uiPriority w:val="1"/>
    <w:qFormat/>
    <w:rsid w:val="00B97C10"/>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2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8C9"/>
  </w:style>
  <w:style w:type="paragraph" w:styleId="Footer">
    <w:name w:val="footer"/>
    <w:basedOn w:val="Normal"/>
    <w:link w:val="FooterChar"/>
    <w:uiPriority w:val="99"/>
    <w:unhideWhenUsed/>
    <w:rsid w:val="00F42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8C9"/>
  </w:style>
  <w:style w:type="paragraph" w:styleId="BalloonText">
    <w:name w:val="Balloon Text"/>
    <w:basedOn w:val="Normal"/>
    <w:link w:val="BalloonTextChar"/>
    <w:uiPriority w:val="99"/>
    <w:semiHidden/>
    <w:unhideWhenUsed/>
    <w:rsid w:val="00F42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8C9"/>
    <w:rPr>
      <w:rFonts w:ascii="Tahoma" w:hAnsi="Tahoma" w:cs="Tahoma"/>
      <w:sz w:val="16"/>
      <w:szCs w:val="16"/>
    </w:rPr>
  </w:style>
  <w:style w:type="paragraph" w:styleId="PlainText">
    <w:name w:val="Plain Text"/>
    <w:basedOn w:val="Normal"/>
    <w:link w:val="PlainTextChar"/>
    <w:uiPriority w:val="99"/>
    <w:unhideWhenUsed/>
    <w:rsid w:val="0010334E"/>
    <w:pPr>
      <w:spacing w:after="0" w:line="240" w:lineRule="auto"/>
    </w:pPr>
    <w:rPr>
      <w:rFonts w:ascii="Arial" w:eastAsia="Calibri" w:hAnsi="Arial" w:cs="Times New Roman"/>
      <w:sz w:val="20"/>
      <w:szCs w:val="21"/>
    </w:rPr>
  </w:style>
  <w:style w:type="character" w:customStyle="1" w:styleId="PlainTextChar">
    <w:name w:val="Plain Text Char"/>
    <w:basedOn w:val="DefaultParagraphFont"/>
    <w:link w:val="PlainText"/>
    <w:uiPriority w:val="99"/>
    <w:rsid w:val="0010334E"/>
    <w:rPr>
      <w:rFonts w:ascii="Arial" w:eastAsia="Calibri" w:hAnsi="Arial" w:cs="Times New Roman"/>
      <w:sz w:val="20"/>
      <w:szCs w:val="21"/>
    </w:rPr>
  </w:style>
  <w:style w:type="paragraph" w:styleId="ListParagraph">
    <w:name w:val="List Paragraph"/>
    <w:basedOn w:val="Normal"/>
    <w:uiPriority w:val="34"/>
    <w:qFormat/>
    <w:rsid w:val="0010334E"/>
    <w:pPr>
      <w:ind w:left="720"/>
      <w:contextualSpacing/>
    </w:pPr>
    <w:rPr>
      <w:rFonts w:ascii="Calibri" w:eastAsia="Calibri" w:hAnsi="Calibri" w:cs="Times New Roman"/>
    </w:rPr>
  </w:style>
  <w:style w:type="table" w:styleId="TableGrid">
    <w:name w:val="Table Grid"/>
    <w:basedOn w:val="TableNormal"/>
    <w:uiPriority w:val="59"/>
    <w:rsid w:val="00694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E4E7A"/>
    <w:rPr>
      <w:color w:val="0000FF" w:themeColor="hyperlink"/>
      <w:u w:val="single"/>
    </w:rPr>
  </w:style>
  <w:style w:type="character" w:customStyle="1" w:styleId="a1">
    <w:name w:val="a1"/>
    <w:basedOn w:val="DefaultParagraphFont"/>
    <w:rsid w:val="000E195A"/>
    <w:rPr>
      <w:rFonts w:ascii="Adobe Caslon Pro" w:hAnsi="Adobe Caslon Pro" w:hint="default"/>
      <w:color w:val="000000"/>
    </w:rPr>
  </w:style>
  <w:style w:type="character" w:styleId="FollowedHyperlink">
    <w:name w:val="FollowedHyperlink"/>
    <w:basedOn w:val="DefaultParagraphFont"/>
    <w:uiPriority w:val="99"/>
    <w:semiHidden/>
    <w:unhideWhenUsed/>
    <w:rsid w:val="00983064"/>
    <w:rPr>
      <w:color w:val="800080" w:themeColor="followedHyperlink"/>
      <w:u w:val="single"/>
    </w:rPr>
  </w:style>
  <w:style w:type="table" w:customStyle="1" w:styleId="TableGrid1">
    <w:name w:val="Table Grid1"/>
    <w:basedOn w:val="TableNormal"/>
    <w:next w:val="TableGrid"/>
    <w:uiPriority w:val="59"/>
    <w:rsid w:val="008A6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1875"/>
    <w:pPr>
      <w:autoSpaceDE w:val="0"/>
      <w:autoSpaceDN w:val="0"/>
      <w:adjustRightInd w:val="0"/>
      <w:spacing w:after="0" w:line="240" w:lineRule="auto"/>
    </w:pPr>
    <w:rPr>
      <w:rFonts w:ascii="Lucida Sans" w:hAnsi="Lucida Sans" w:cs="Lucida Sans"/>
      <w:color w:val="000000"/>
      <w:sz w:val="24"/>
      <w:szCs w:val="24"/>
    </w:rPr>
  </w:style>
  <w:style w:type="paragraph" w:styleId="NoSpacing">
    <w:name w:val="No Spacing"/>
    <w:uiPriority w:val="1"/>
    <w:qFormat/>
    <w:rsid w:val="00B97C10"/>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93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www.cancer.org/" TargetMode="External"/><Relationship Id="rId26" Type="http://schemas.openxmlformats.org/officeDocument/2006/relationships/hyperlink" Target="http://www.egtrust.org"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egtrust.org" TargetMode="External"/><Relationship Id="rId34" Type="http://schemas.openxmlformats.org/officeDocument/2006/relationships/hyperlink" Target="http://www.egtrust.org"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file:///\\meritain\amhshared\Egyptian-LRHS\Egyptian123\News%20Letters\Summer%202015\www.egtrust.org" TargetMode="External"/><Relationship Id="rId17" Type="http://schemas.openxmlformats.org/officeDocument/2006/relationships/image" Target="media/image3.jpg"/><Relationship Id="rId25" Type="http://schemas.openxmlformats.org/officeDocument/2006/relationships/hyperlink" Target="http://www.egtrust.org" TargetMode="External"/><Relationship Id="rId33" Type="http://schemas.openxmlformats.org/officeDocument/2006/relationships/hyperlink" Target="http://www.vsp.com" TargetMode="Externa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hyperlink" Target="http://www.egtrust.org"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trust.org" TargetMode="External"/><Relationship Id="rId24" Type="http://schemas.openxmlformats.org/officeDocument/2006/relationships/hyperlink" Target="http://www.egtrust.org" TargetMode="External"/><Relationship Id="rId32" Type="http://schemas.openxmlformats.org/officeDocument/2006/relationships/hyperlink" Target="http://www.egtrust.org" TargetMode="External"/><Relationship Id="rId37" Type="http://schemas.openxmlformats.org/officeDocument/2006/relationships/hyperlink" Target="http://www.vsp.com"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ameritas.com" TargetMode="External"/><Relationship Id="rId23" Type="http://schemas.openxmlformats.org/officeDocument/2006/relationships/image" Target="media/image6.emf"/><Relationship Id="rId28" Type="http://schemas.openxmlformats.org/officeDocument/2006/relationships/hyperlink" Target="https://portal.ameritasgroup.com/service/login.asp?ct_orig_uri=https%3A%2F%2Fportal%2Eameritasgroup%2Ecom%3A443%2Fwps%2Fmyportal%2Fs000%2Fmember" TargetMode="External"/><Relationship Id="rId36" Type="http://schemas.openxmlformats.org/officeDocument/2006/relationships/hyperlink" Target="http://www.ameritas.com/group/olbc/egyptianschooltrust" TargetMode="External"/><Relationship Id="rId10" Type="http://schemas.openxmlformats.org/officeDocument/2006/relationships/hyperlink" Target="http://www.caremark.com" TargetMode="External"/><Relationship Id="rId19" Type="http://schemas.openxmlformats.org/officeDocument/2006/relationships/image" Target="media/image4.JPG"/><Relationship Id="rId31" Type="http://schemas.openxmlformats.org/officeDocument/2006/relationships/image" Target="media/image7.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meritain\amhshared\Egyptian-LRHS\Egyptian123\News%20Letters\Summer%202015\www.egtrust.org" TargetMode="External"/><Relationship Id="rId14" Type="http://schemas.openxmlformats.org/officeDocument/2006/relationships/hyperlink" Target="http://www.ameritas.com" TargetMode="External"/><Relationship Id="rId22" Type="http://schemas.openxmlformats.org/officeDocument/2006/relationships/hyperlink" Target="http://www.egtrust.org/medical-benefits/find-a-fair-price-for-medical-services/" TargetMode="External"/><Relationship Id="rId27" Type="http://schemas.openxmlformats.org/officeDocument/2006/relationships/hyperlink" Target="http://www.CHC-care.com" TargetMode="External"/><Relationship Id="rId30" Type="http://schemas.openxmlformats.org/officeDocument/2006/relationships/hyperlink" Target="http://www.ameritas.com/group/olbc/egyptianschooltrust" TargetMode="External"/><Relationship Id="rId35" Type="http://schemas.openxmlformats.org/officeDocument/2006/relationships/hyperlink" Target="http://www.vsp.com"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0D15D-A9CC-4E1B-846B-4980F105B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2012</Words>
  <Characters>11475</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Meritain</Company>
  <LinksUpToDate>false</LinksUpToDate>
  <CharactersWithSpaces>13461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laura.hufnagel</dc:creator>
  <cp:lastModifiedBy>Gamble, Yvonne</cp:lastModifiedBy>
  <cp:revision>2</cp:revision>
  <cp:lastPrinted>2016-03-18T13:45:00Z</cp:lastPrinted>
  <dcterms:created xsi:type="dcterms:W3CDTF">2016-03-24T19:54:00Z</dcterms:created>
  <dcterms:modified xsi:type="dcterms:W3CDTF">2016-03-24T19:54:00Z</dcterms:modified>
</cp:coreProperties>
</file>